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BB" w:rsidRDefault="0040147D" w:rsidP="00AE057E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2226623</wp:posOffset>
            </wp:positionH>
            <wp:positionV relativeFrom="paragraph">
              <wp:posOffset>-409699</wp:posOffset>
            </wp:positionV>
            <wp:extent cx="1138761" cy="1235034"/>
            <wp:effectExtent l="0" t="0" r="4239" b="0"/>
            <wp:wrapNone/>
            <wp:docPr id="4" name="Picture 3" descr="1704456991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445699147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761" cy="123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AB9">
        <w:rPr>
          <w:noProof/>
        </w:rPr>
        <w:pict>
          <v:roundrect id="AutoShape 2" o:spid="_x0000_s2051" style="position:absolute;left:0;text-align:left;margin-left:-48pt;margin-top:-38.25pt;width:548.25pt;height:631.85pt;z-index:-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">
            <v:textbox style="mso-next-textbox:#AutoShape 2">
              <w:txbxContent>
                <w:p w:rsidR="007916BB" w:rsidRDefault="007916BB"/>
                <w:p w:rsidR="0041692D" w:rsidRDefault="0041692D"/>
              </w:txbxContent>
            </v:textbox>
          </v:roundrect>
        </w:pict>
      </w:r>
    </w:p>
    <w:p w:rsidR="007916BB" w:rsidRDefault="007916BB" w:rsidP="007916BB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</w:rPr>
      </w:pPr>
    </w:p>
    <w:p w:rsidR="007916BB" w:rsidRDefault="007916BB" w:rsidP="007916BB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</w:rPr>
      </w:pPr>
    </w:p>
    <w:p w:rsidR="007916BB" w:rsidRDefault="007916BB" w:rsidP="007D44E9">
      <w:pPr>
        <w:pStyle w:val="PlainText"/>
        <w:rPr>
          <w:rFonts w:asciiTheme="minorBidi" w:hAnsiTheme="minorBidi" w:cstheme="minorBidi"/>
          <w:b/>
          <w:sz w:val="28"/>
          <w:szCs w:val="28"/>
        </w:rPr>
      </w:pPr>
    </w:p>
    <w:p w:rsidR="007916BB" w:rsidRDefault="007916BB" w:rsidP="007916BB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</w:rPr>
      </w:pPr>
      <w:bookmarkStart w:id="0" w:name="_Hlk40177071"/>
      <w:r>
        <w:rPr>
          <w:rFonts w:asciiTheme="minorBidi" w:hAnsiTheme="minorBidi" w:cstheme="minorBidi"/>
          <w:b/>
          <w:sz w:val="28"/>
          <w:szCs w:val="28"/>
        </w:rPr>
        <w:t>MANAGEMENT SYSTEM POLICY</w:t>
      </w:r>
    </w:p>
    <w:p w:rsidR="007916BB" w:rsidRDefault="007916BB" w:rsidP="007916BB">
      <w:pPr>
        <w:pStyle w:val="PlainText"/>
        <w:jc w:val="both"/>
        <w:rPr>
          <w:rFonts w:asciiTheme="minorBidi" w:hAnsiTheme="minorBidi" w:cstheme="minorBidi"/>
          <w:sz w:val="24"/>
          <w:szCs w:val="24"/>
        </w:rPr>
      </w:pPr>
    </w:p>
    <w:p w:rsidR="007916BB" w:rsidRDefault="0040147D" w:rsidP="007916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="Calibri"/>
          <w:b/>
          <w:bCs/>
          <w:sz w:val="24"/>
          <w:szCs w:val="24"/>
        </w:rPr>
        <w:t>KSR CERTIFICATION LLP</w:t>
      </w:r>
      <w:r w:rsidR="007916BB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KSR</w:t>
      </w:r>
      <w:r w:rsidR="00DE6DDF">
        <w:rPr>
          <w:rFonts w:ascii="Arial" w:hAnsi="Arial" w:cs="Arial"/>
          <w:bCs/>
        </w:rPr>
        <w:t>)</w:t>
      </w:r>
      <w:r w:rsidR="007916BB">
        <w:rPr>
          <w:rFonts w:ascii="Arial" w:hAnsi="Arial" w:cs="Arial"/>
          <w:bCs/>
        </w:rPr>
        <w:t xml:space="preserve"> is </w:t>
      </w:r>
      <w:r>
        <w:rPr>
          <w:rFonts w:ascii="Arial" w:hAnsi="Arial" w:cs="Arial"/>
          <w:bCs/>
        </w:rPr>
        <w:t>KSR</w:t>
      </w:r>
      <w:r w:rsidR="00867495">
        <w:rPr>
          <w:rFonts w:ascii="Arial" w:hAnsi="Arial" w:cs="Arial"/>
          <w:bCs/>
        </w:rPr>
        <w:t xml:space="preserve"> </w:t>
      </w:r>
      <w:r w:rsidR="007916BB">
        <w:rPr>
          <w:rFonts w:ascii="Arial" w:hAnsi="Arial" w:cs="Arial"/>
          <w:bCs/>
        </w:rPr>
        <w:t xml:space="preserve">committed to offer Management System Certification </w:t>
      </w:r>
      <w:r w:rsidR="00EB3006">
        <w:rPr>
          <w:rFonts w:ascii="Arial" w:hAnsi="Arial" w:cs="Arial"/>
          <w:bCs/>
        </w:rPr>
        <w:t xml:space="preserve">and </w:t>
      </w:r>
      <w:r w:rsidR="00EF4248">
        <w:rPr>
          <w:rFonts w:ascii="Arial" w:hAnsi="Arial" w:cs="Arial"/>
          <w:bCs/>
        </w:rPr>
        <w:t>Training</w:t>
      </w:r>
      <w:r w:rsidR="00867495">
        <w:rPr>
          <w:rFonts w:ascii="Arial" w:hAnsi="Arial" w:cs="Arial"/>
          <w:bCs/>
        </w:rPr>
        <w:t xml:space="preserve"> </w:t>
      </w:r>
      <w:r w:rsidR="007916BB">
        <w:rPr>
          <w:rFonts w:ascii="Arial" w:hAnsi="Arial" w:cs="Arial"/>
          <w:bCs/>
        </w:rPr>
        <w:t xml:space="preserve">Services to the highest standard to all organizations without any discrimination, by delivering competent, consistent, impartial and </w:t>
      </w:r>
      <w:r w:rsidR="00160CFC">
        <w:rPr>
          <w:rFonts w:ascii="Arial" w:hAnsi="Arial" w:cs="Arial"/>
          <w:bCs/>
        </w:rPr>
        <w:t>value-added</w:t>
      </w:r>
      <w:r w:rsidR="007916BB">
        <w:rPr>
          <w:rFonts w:ascii="Arial" w:hAnsi="Arial" w:cs="Arial"/>
          <w:bCs/>
        </w:rPr>
        <w:t xml:space="preserve"> conformity assessments. </w:t>
      </w:r>
    </w:p>
    <w:p w:rsidR="007916BB" w:rsidRDefault="007916BB" w:rsidP="007916BB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7916BB" w:rsidRDefault="007916BB" w:rsidP="007916BB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wish to achieve our aims as a major international accredited certification body and recognize that effective management of our customers, our staff, our certification </w:t>
      </w:r>
      <w:r w:rsidR="00EB3006">
        <w:rPr>
          <w:rFonts w:ascii="Arial" w:hAnsi="Arial" w:cs="Arial"/>
          <w:bCs/>
        </w:rPr>
        <w:t xml:space="preserve">/ </w:t>
      </w:r>
      <w:r w:rsidR="00EF4248">
        <w:rPr>
          <w:rFonts w:ascii="Arial" w:hAnsi="Arial" w:cs="Arial"/>
          <w:bCs/>
        </w:rPr>
        <w:t>Training</w:t>
      </w:r>
      <w:r w:rsidR="0086749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process and our business results makes good business sense. </w:t>
      </w:r>
    </w:p>
    <w:p w:rsidR="007916BB" w:rsidRDefault="007916BB" w:rsidP="007916BB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7916BB" w:rsidRPr="00B02DD9" w:rsidRDefault="007916BB" w:rsidP="007916BB">
      <w:pPr>
        <w:pStyle w:val="Header"/>
        <w:tabs>
          <w:tab w:val="left" w:pos="720"/>
        </w:tabs>
        <w:jc w:val="both"/>
        <w:rPr>
          <w:rFonts w:cs="Arial"/>
          <w:b/>
          <w:sz w:val="22"/>
          <w:szCs w:val="22"/>
        </w:rPr>
      </w:pPr>
      <w:r w:rsidRPr="00B02DD9">
        <w:rPr>
          <w:rFonts w:cs="Arial"/>
          <w:b/>
          <w:sz w:val="22"/>
          <w:szCs w:val="22"/>
        </w:rPr>
        <w:t xml:space="preserve">We want to achieve this </w:t>
      </w:r>
      <w:r w:rsidR="005E3C6B" w:rsidRPr="00B02DD9">
        <w:rPr>
          <w:rFonts w:cs="Arial"/>
          <w:b/>
          <w:sz w:val="22"/>
          <w:szCs w:val="22"/>
        </w:rPr>
        <w:t>by: -</w:t>
      </w:r>
    </w:p>
    <w:p w:rsidR="007916BB" w:rsidRDefault="007916BB" w:rsidP="007916BB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7916BB" w:rsidRDefault="00275AB9" w:rsidP="007916BB">
      <w:pPr>
        <w:spacing w:after="0" w:line="240" w:lineRule="auto"/>
        <w:ind w:left="1069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 xml:space="preserve">Offering </w:t>
      </w:r>
      <w:r w:rsidR="00AD7588">
        <w:rPr>
          <w:rFonts w:ascii="Arial" w:hAnsi="Arial" w:cs="Arial"/>
          <w:bCs/>
        </w:rPr>
        <w:t>C</w:t>
      </w:r>
      <w:r w:rsidR="007916BB">
        <w:rPr>
          <w:rFonts w:ascii="Arial" w:hAnsi="Arial" w:cs="Arial"/>
          <w:bCs/>
        </w:rPr>
        <w:t xml:space="preserve">ertification </w:t>
      </w:r>
      <w:r w:rsidR="00EB3006">
        <w:rPr>
          <w:rFonts w:ascii="Arial" w:hAnsi="Arial" w:cs="Arial"/>
          <w:bCs/>
        </w:rPr>
        <w:t xml:space="preserve">and </w:t>
      </w:r>
      <w:r w:rsidR="00EF4248">
        <w:rPr>
          <w:rFonts w:ascii="Arial" w:hAnsi="Arial" w:cs="Arial"/>
          <w:bCs/>
        </w:rPr>
        <w:t>Training</w:t>
      </w:r>
      <w:r w:rsidR="00867495">
        <w:rPr>
          <w:rFonts w:ascii="Arial" w:hAnsi="Arial" w:cs="Arial"/>
          <w:bCs/>
        </w:rPr>
        <w:t xml:space="preserve"> </w:t>
      </w:r>
      <w:r w:rsidR="007916BB">
        <w:rPr>
          <w:rFonts w:ascii="Arial" w:hAnsi="Arial" w:cs="Arial"/>
          <w:bCs/>
        </w:rPr>
        <w:t>service</w:t>
      </w:r>
      <w:r w:rsidR="00EB3006">
        <w:rPr>
          <w:rFonts w:ascii="Arial" w:hAnsi="Arial" w:cs="Arial"/>
          <w:bCs/>
        </w:rPr>
        <w:t>s</w:t>
      </w:r>
      <w:r w:rsidR="007916BB">
        <w:rPr>
          <w:rFonts w:ascii="Arial" w:hAnsi="Arial" w:cs="Arial"/>
          <w:bCs/>
        </w:rPr>
        <w:t xml:space="preserve"> in accordance with ISO 17021</w:t>
      </w:r>
      <w:r w:rsidR="00EB3006">
        <w:rPr>
          <w:rFonts w:ascii="Arial" w:hAnsi="Arial" w:cs="Arial"/>
          <w:bCs/>
        </w:rPr>
        <w:t>-1:</w:t>
      </w:r>
      <w:r w:rsidR="007916BB">
        <w:rPr>
          <w:rFonts w:ascii="Arial" w:hAnsi="Arial" w:cs="Arial"/>
          <w:bCs/>
        </w:rPr>
        <w:t>201</w:t>
      </w:r>
      <w:r w:rsidR="00EB3006">
        <w:rPr>
          <w:rFonts w:ascii="Arial" w:hAnsi="Arial" w:cs="Arial"/>
          <w:bCs/>
        </w:rPr>
        <w:t xml:space="preserve">5 </w:t>
      </w:r>
      <w:r w:rsidR="007916BB">
        <w:rPr>
          <w:rFonts w:ascii="Arial" w:hAnsi="Arial" w:cs="Arial"/>
          <w:bCs/>
        </w:rPr>
        <w:t>that is fair, impartial and objective to all who wish to avail themselves of our service,</w:t>
      </w:r>
    </w:p>
    <w:p w:rsidR="007916BB" w:rsidRDefault="007916BB" w:rsidP="007916BB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7916BB" w:rsidRDefault="00275AB9" w:rsidP="007916BB">
      <w:pPr>
        <w:spacing w:after="0" w:line="240" w:lineRule="auto"/>
        <w:ind w:left="1069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>Providing our customers with a professional service that is perceived to add value to their business and satisfy their expectations,</w:t>
      </w:r>
    </w:p>
    <w:p w:rsidR="007916BB" w:rsidRDefault="007916BB" w:rsidP="007916BB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7916BB" w:rsidRDefault="00275AB9" w:rsidP="007916BB">
      <w:pPr>
        <w:spacing w:after="0" w:line="240" w:lineRule="auto"/>
        <w:ind w:left="1069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 xml:space="preserve">Practicing sound certification </w:t>
      </w:r>
      <w:r w:rsidR="00EB3006">
        <w:rPr>
          <w:rFonts w:ascii="Arial" w:hAnsi="Arial" w:cs="Arial"/>
          <w:bCs/>
        </w:rPr>
        <w:t xml:space="preserve">and </w:t>
      </w:r>
      <w:r w:rsidR="00EF4248">
        <w:rPr>
          <w:rFonts w:ascii="Arial" w:hAnsi="Arial" w:cs="Arial"/>
          <w:bCs/>
        </w:rPr>
        <w:t>Training</w:t>
      </w:r>
      <w:r w:rsidR="00867495">
        <w:rPr>
          <w:rFonts w:ascii="Arial" w:hAnsi="Arial" w:cs="Arial"/>
          <w:bCs/>
        </w:rPr>
        <w:t xml:space="preserve"> </w:t>
      </w:r>
      <w:r w:rsidR="007916BB">
        <w:rPr>
          <w:rFonts w:ascii="Arial" w:hAnsi="Arial" w:cs="Arial"/>
          <w:bCs/>
        </w:rPr>
        <w:t>principles through competent staff.</w:t>
      </w:r>
    </w:p>
    <w:p w:rsidR="007916BB" w:rsidRDefault="007916BB" w:rsidP="007916BB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7916BB" w:rsidRDefault="00275AB9" w:rsidP="007916BB">
      <w:pPr>
        <w:spacing w:after="0" w:line="240" w:lineRule="auto"/>
        <w:ind w:left="1069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 xml:space="preserve">Developing an open exchange of information with organizations and the public on the certification </w:t>
      </w:r>
      <w:r w:rsidR="00EB3006">
        <w:rPr>
          <w:rFonts w:ascii="Arial" w:hAnsi="Arial" w:cs="Arial"/>
          <w:bCs/>
        </w:rPr>
        <w:t xml:space="preserve">and </w:t>
      </w:r>
      <w:r w:rsidR="00CB11C7">
        <w:rPr>
          <w:rFonts w:ascii="Arial" w:hAnsi="Arial" w:cs="Arial"/>
          <w:bCs/>
        </w:rPr>
        <w:t>Training</w:t>
      </w:r>
      <w:r w:rsidR="00867495">
        <w:rPr>
          <w:rFonts w:ascii="Arial" w:hAnsi="Arial" w:cs="Arial"/>
          <w:bCs/>
        </w:rPr>
        <w:t xml:space="preserve"> </w:t>
      </w:r>
      <w:r w:rsidR="007916BB">
        <w:rPr>
          <w:rFonts w:ascii="Arial" w:hAnsi="Arial" w:cs="Arial"/>
          <w:bCs/>
        </w:rPr>
        <w:t>service</w:t>
      </w:r>
      <w:r w:rsidR="00EB3006">
        <w:rPr>
          <w:rFonts w:ascii="Arial" w:hAnsi="Arial" w:cs="Arial"/>
          <w:bCs/>
        </w:rPr>
        <w:t>s</w:t>
      </w:r>
      <w:r w:rsidR="007916BB">
        <w:rPr>
          <w:rFonts w:ascii="Arial" w:hAnsi="Arial" w:cs="Arial"/>
          <w:bCs/>
        </w:rPr>
        <w:t xml:space="preserve"> that we offer,</w:t>
      </w:r>
    </w:p>
    <w:p w:rsidR="007916BB" w:rsidRDefault="007916BB" w:rsidP="007916BB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7916BB" w:rsidRDefault="00275AB9" w:rsidP="007916BB">
      <w:pPr>
        <w:spacing w:after="0" w:line="240" w:lineRule="auto"/>
        <w:ind w:left="1069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 xml:space="preserve">Practicing sound business principles to manage the certification </w:t>
      </w:r>
      <w:r w:rsidR="00EB3006">
        <w:rPr>
          <w:rFonts w:ascii="Arial" w:hAnsi="Arial" w:cs="Arial"/>
          <w:bCs/>
        </w:rPr>
        <w:t>&amp;</w:t>
      </w:r>
      <w:r w:rsidR="001673DC">
        <w:rPr>
          <w:rFonts w:ascii="Arial" w:hAnsi="Arial" w:cs="Arial"/>
          <w:bCs/>
        </w:rPr>
        <w:t>Training</w:t>
      </w:r>
      <w:r w:rsidR="00EB3006">
        <w:rPr>
          <w:rFonts w:ascii="Arial" w:hAnsi="Arial" w:cs="Arial"/>
          <w:bCs/>
        </w:rPr>
        <w:t xml:space="preserve"> body </w:t>
      </w:r>
      <w:r w:rsidR="007916BB">
        <w:rPr>
          <w:rFonts w:ascii="Arial" w:hAnsi="Arial" w:cs="Arial"/>
          <w:bCs/>
        </w:rPr>
        <w:t xml:space="preserve">and give a return on our </w:t>
      </w:r>
      <w:r w:rsidR="0038255A">
        <w:rPr>
          <w:rFonts w:ascii="Arial" w:hAnsi="Arial" w:cs="Arial"/>
          <w:bCs/>
        </w:rPr>
        <w:t>shareholder’s</w:t>
      </w:r>
      <w:r w:rsidR="007916BB">
        <w:rPr>
          <w:rFonts w:ascii="Arial" w:hAnsi="Arial" w:cs="Arial"/>
          <w:bCs/>
        </w:rPr>
        <w:t xml:space="preserve"> investment,</w:t>
      </w:r>
    </w:p>
    <w:p w:rsidR="007916BB" w:rsidRDefault="007916BB" w:rsidP="007916BB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7916BB" w:rsidRDefault="00275AB9" w:rsidP="007916BB">
      <w:pPr>
        <w:spacing w:after="0" w:line="240" w:lineRule="auto"/>
        <w:ind w:left="1069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>Communicating this policy to our staff, customers and interested parties.</w:t>
      </w:r>
    </w:p>
    <w:p w:rsidR="007916BB" w:rsidRDefault="007916BB" w:rsidP="007916BB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7916BB" w:rsidRDefault="00275AB9" w:rsidP="007916B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 w:rsidR="007916BB">
        <w:rPr>
          <w:rFonts w:ascii="Arial" w:hAnsi="Arial" w:cs="Arial"/>
          <w:bCs/>
        </w:rPr>
        <w:instrText>SYMBOL 183 \f "Symbol" \s 10 \h</w:instrText>
      </w:r>
      <w:r>
        <w:rPr>
          <w:rFonts w:ascii="Arial" w:hAnsi="Arial" w:cs="Arial"/>
          <w:bCs/>
        </w:rPr>
        <w:fldChar w:fldCharType="end"/>
      </w:r>
      <w:r w:rsidR="007916BB">
        <w:rPr>
          <w:rFonts w:ascii="Arial" w:hAnsi="Arial" w:cs="Arial"/>
          <w:bCs/>
        </w:rPr>
        <w:tab/>
        <w:t>Continual improvement in building capacity for meeting changing needs of certifications.</w:t>
      </w:r>
    </w:p>
    <w:bookmarkEnd w:id="0"/>
    <w:p w:rsidR="00AE057E" w:rsidRDefault="007916BB" w:rsidP="00AE057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CA12D2" w:rsidRDefault="00D669D1" w:rsidP="00AE057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916BB" w:rsidRPr="001359D6" w:rsidRDefault="00867495" w:rsidP="001359D6">
      <w:pPr>
        <w:jc w:val="center"/>
        <w:rPr>
          <w:rFonts w:ascii="Tahoma" w:hAnsi="Tahoma" w:cs="Tahoma"/>
          <w:sz w:val="28"/>
          <w:szCs w:val="20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334645</wp:posOffset>
            </wp:positionV>
            <wp:extent cx="1680210" cy="822960"/>
            <wp:effectExtent l="19050" t="0" r="0" b="0"/>
            <wp:wrapNone/>
            <wp:docPr id="2" name="Picture 1" descr="WhatsApp Image 2024-05-24 at 12.54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24 at 12.54.30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B79">
        <w:rPr>
          <w:rFonts w:ascii="Arial" w:hAnsi="Arial" w:cs="Arial"/>
          <w:b/>
        </w:rPr>
        <w:t xml:space="preserve">Managing </w:t>
      </w:r>
      <w:r w:rsidR="00ED66F5">
        <w:rPr>
          <w:rFonts w:ascii="Arial" w:hAnsi="Arial" w:cs="Arial"/>
          <w:b/>
        </w:rPr>
        <w:t>Director {</w:t>
      </w:r>
      <w:bookmarkStart w:id="1" w:name="_GoBack"/>
      <w:r w:rsidR="00463301" w:rsidRPr="001359D6">
        <w:rPr>
          <w:rFonts w:ascii="Tahoma" w:hAnsi="Tahoma" w:cs="Tahoma"/>
          <w:sz w:val="28"/>
          <w:szCs w:val="20"/>
        </w:rPr>
        <w:t xml:space="preserve">Mr. </w:t>
      </w:r>
      <w:r w:rsidR="001359D6" w:rsidRPr="007D1B49">
        <w:rPr>
          <w:rFonts w:ascii="Tahoma" w:hAnsi="Tahoma" w:cs="Tahoma"/>
          <w:sz w:val="28"/>
          <w:szCs w:val="20"/>
        </w:rPr>
        <w:t>SHRI NARAVEDASHWAR DIXIT</w:t>
      </w:r>
      <w:bookmarkEnd w:id="1"/>
      <w:r w:rsidR="00CA12D2">
        <w:rPr>
          <w:rFonts w:ascii="Arial" w:hAnsi="Arial" w:cs="Arial"/>
          <w:b/>
        </w:rPr>
        <w:t>}</w:t>
      </w:r>
    </w:p>
    <w:p w:rsidR="00867495" w:rsidRDefault="00867495" w:rsidP="0040147D">
      <w:pPr>
        <w:tabs>
          <w:tab w:val="left" w:pos="720"/>
        </w:tabs>
        <w:spacing w:after="0" w:line="240" w:lineRule="auto"/>
        <w:ind w:left="709"/>
        <w:jc w:val="center"/>
        <w:rPr>
          <w:rFonts w:cs="Calibri"/>
          <w:b/>
          <w:bCs/>
          <w:sz w:val="24"/>
          <w:szCs w:val="24"/>
        </w:rPr>
      </w:pPr>
    </w:p>
    <w:p w:rsidR="00867495" w:rsidRDefault="00867495" w:rsidP="0040147D">
      <w:pPr>
        <w:tabs>
          <w:tab w:val="left" w:pos="720"/>
        </w:tabs>
        <w:spacing w:after="0" w:line="240" w:lineRule="auto"/>
        <w:ind w:left="709"/>
        <w:jc w:val="center"/>
        <w:rPr>
          <w:rFonts w:cs="Calibri"/>
          <w:b/>
          <w:bCs/>
          <w:sz w:val="24"/>
          <w:szCs w:val="24"/>
        </w:rPr>
      </w:pPr>
    </w:p>
    <w:p w:rsidR="00867495" w:rsidRDefault="00867495" w:rsidP="0040147D">
      <w:pPr>
        <w:tabs>
          <w:tab w:val="left" w:pos="720"/>
        </w:tabs>
        <w:spacing w:after="0" w:line="240" w:lineRule="auto"/>
        <w:ind w:left="709"/>
        <w:jc w:val="center"/>
        <w:rPr>
          <w:rFonts w:cs="Calibri"/>
          <w:b/>
          <w:bCs/>
          <w:sz w:val="24"/>
          <w:szCs w:val="24"/>
        </w:rPr>
      </w:pPr>
    </w:p>
    <w:p w:rsidR="00867495" w:rsidRDefault="00867495" w:rsidP="0040147D">
      <w:pPr>
        <w:tabs>
          <w:tab w:val="left" w:pos="720"/>
        </w:tabs>
        <w:spacing w:after="0" w:line="240" w:lineRule="auto"/>
        <w:ind w:left="709"/>
        <w:jc w:val="center"/>
        <w:rPr>
          <w:rFonts w:cs="Calibri"/>
          <w:b/>
          <w:bCs/>
          <w:sz w:val="24"/>
          <w:szCs w:val="24"/>
        </w:rPr>
      </w:pPr>
    </w:p>
    <w:p w:rsidR="00867495" w:rsidRDefault="00867495" w:rsidP="0040147D">
      <w:pPr>
        <w:tabs>
          <w:tab w:val="left" w:pos="720"/>
        </w:tabs>
        <w:spacing w:after="0" w:line="240" w:lineRule="auto"/>
        <w:ind w:left="709"/>
        <w:jc w:val="center"/>
        <w:rPr>
          <w:rFonts w:cs="Calibri"/>
          <w:b/>
          <w:bCs/>
          <w:sz w:val="24"/>
          <w:szCs w:val="24"/>
        </w:rPr>
      </w:pPr>
    </w:p>
    <w:p w:rsidR="009A282C" w:rsidRPr="00D35CCB" w:rsidRDefault="0040147D" w:rsidP="0040147D">
      <w:pPr>
        <w:tabs>
          <w:tab w:val="left" w:pos="720"/>
        </w:tabs>
        <w:spacing w:after="0" w:line="240" w:lineRule="auto"/>
        <w:ind w:left="709"/>
        <w:jc w:val="center"/>
        <w:rPr>
          <w:rFonts w:ascii="Arial" w:hAnsi="Arial" w:cs="Arial"/>
          <w:b/>
        </w:rPr>
      </w:pPr>
      <w:r>
        <w:rPr>
          <w:rFonts w:cs="Calibri"/>
          <w:b/>
          <w:bCs/>
          <w:sz w:val="24"/>
          <w:szCs w:val="24"/>
        </w:rPr>
        <w:t>KSR CERTIFICATION LLP</w:t>
      </w:r>
    </w:p>
    <w:sectPr w:rsidR="009A282C" w:rsidRPr="00D35CCB" w:rsidSect="00EC3AF8">
      <w:footerReference w:type="default" r:id="rId8"/>
      <w:pgSz w:w="12240" w:h="15840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807" w:rsidRDefault="00263807" w:rsidP="007916BB">
      <w:pPr>
        <w:spacing w:after="0" w:line="240" w:lineRule="auto"/>
      </w:pPr>
      <w:r>
        <w:separator/>
      </w:r>
    </w:p>
  </w:endnote>
  <w:endnote w:type="continuationSeparator" w:id="1">
    <w:p w:rsidR="00263807" w:rsidRDefault="00263807" w:rsidP="0079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A6" w:rsidRDefault="00BC7DA6" w:rsidP="00BC7DA6">
    <w:pPr>
      <w:pStyle w:val="Footer"/>
      <w:rPr>
        <w:b/>
        <w:bCs/>
        <w:sz w:val="20"/>
      </w:rPr>
    </w:pPr>
    <w:bookmarkStart w:id="2" w:name="_Hlk106746490"/>
    <w:bookmarkStart w:id="3" w:name="_Hlk91876992"/>
    <w:r>
      <w:rPr>
        <w:b/>
        <w:bCs/>
        <w:sz w:val="20"/>
      </w:rPr>
      <w:tab/>
    </w:r>
    <w:r>
      <w:rPr>
        <w:b/>
        <w:bCs/>
        <w:sz w:val="20"/>
      </w:rPr>
      <w:tab/>
    </w:r>
    <w:r w:rsidRPr="000B1270">
      <w:rPr>
        <w:rFonts w:cs="Calibri"/>
        <w:noProof/>
        <w:sz w:val="20"/>
      </w:rPr>
      <w:drawing>
        <wp:inline distT="0" distB="0" distL="0" distR="0">
          <wp:extent cx="552450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1136015</wp:posOffset>
          </wp:positionH>
          <wp:positionV relativeFrom="paragraph">
            <wp:posOffset>29845</wp:posOffset>
          </wp:positionV>
          <wp:extent cx="417830" cy="260985"/>
          <wp:effectExtent l="19050" t="0" r="1270" b="0"/>
          <wp:wrapTopAndBottom/>
          <wp:docPr id="6" name="image1.png" descr="C:\Users\win-7\Downloads\virat 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783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</w:p>
  <w:p w:rsidR="00BC7DA6" w:rsidRDefault="00BC7DA6" w:rsidP="00BC7DA6">
    <w:pPr>
      <w:pStyle w:val="Footer"/>
      <w:rPr>
        <w:b/>
        <w:bCs/>
        <w:sz w:val="20"/>
      </w:rPr>
    </w:pPr>
    <w:r>
      <w:rPr>
        <w:b/>
        <w:bCs/>
        <w:sz w:val="20"/>
      </w:rPr>
      <w:t xml:space="preserve">   Prepared By: Quality Manager                                                                                            Approved By: </w:t>
    </w:r>
    <w:bookmarkEnd w:id="3"/>
    <w:r>
      <w:rPr>
        <w:b/>
        <w:bCs/>
        <w:sz w:val="20"/>
      </w:rPr>
      <w:t xml:space="preserve">Technical Head </w:t>
    </w:r>
  </w:p>
  <w:p w:rsidR="00BD390E" w:rsidRDefault="00BD390E" w:rsidP="00BC7DA6">
    <w:pPr>
      <w:pStyle w:val="Footer"/>
    </w:pPr>
  </w:p>
  <w:p w:rsidR="000A3F67" w:rsidRPr="00BD390E" w:rsidRDefault="000A3F67" w:rsidP="00EC3AF8">
    <w:pPr>
      <w:pStyle w:val="Footer"/>
      <w:rPr>
        <w:b/>
        <w:bCs/>
        <w:sz w:val="18"/>
        <w:szCs w:val="18"/>
      </w:rPr>
    </w:pPr>
  </w:p>
  <w:p w:rsidR="00843BF9" w:rsidRPr="0040147D" w:rsidRDefault="0040147D" w:rsidP="000A3F67">
    <w:pPr>
      <w:pStyle w:val="Footer"/>
      <w:jc w:val="center"/>
      <w:rPr>
        <w:b/>
        <w:bCs/>
        <w:sz w:val="24"/>
        <w:szCs w:val="24"/>
        <w:lang w:val="en-IN"/>
      </w:rPr>
    </w:pPr>
    <w:r w:rsidRPr="0040147D">
      <w:rPr>
        <w:b/>
        <w:bCs/>
        <w:sz w:val="24"/>
        <w:szCs w:val="24"/>
        <w:lang w:val="en-IN"/>
      </w:rPr>
      <w:t>KSR</w:t>
    </w:r>
    <w:r w:rsidR="00D35CCB" w:rsidRPr="0040147D">
      <w:rPr>
        <w:b/>
        <w:bCs/>
        <w:sz w:val="24"/>
        <w:szCs w:val="24"/>
        <w:lang w:val="en-IN"/>
      </w:rPr>
      <w:t>-D-0</w:t>
    </w:r>
    <w:r w:rsidR="001201CB" w:rsidRPr="0040147D">
      <w:rPr>
        <w:b/>
        <w:bCs/>
        <w:sz w:val="24"/>
        <w:szCs w:val="24"/>
        <w:lang w:val="en-IN"/>
      </w:rPr>
      <w:t>5</w:t>
    </w:r>
    <w:r w:rsidR="00D35CCB" w:rsidRPr="0040147D">
      <w:rPr>
        <w:b/>
        <w:bCs/>
        <w:sz w:val="24"/>
        <w:szCs w:val="24"/>
        <w:lang w:val="en-IN"/>
      </w:rPr>
      <w:t>, Rev.00</w:t>
    </w:r>
    <w:r w:rsidR="00C87C4C" w:rsidRPr="0040147D">
      <w:rPr>
        <w:b/>
        <w:bCs/>
        <w:sz w:val="24"/>
        <w:szCs w:val="24"/>
        <w:lang w:val="en-IN"/>
      </w:rPr>
      <w:t xml:space="preserve">, </w:t>
    </w:r>
    <w:r w:rsidRPr="0040147D">
      <w:rPr>
        <w:rFonts w:cstheme="minorHAnsi"/>
        <w:b/>
        <w:caps/>
        <w:sz w:val="24"/>
        <w:szCs w:val="24"/>
      </w:rPr>
      <w:t>01.05.2023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807" w:rsidRDefault="00263807" w:rsidP="007916BB">
      <w:pPr>
        <w:spacing w:after="0" w:line="240" w:lineRule="auto"/>
      </w:pPr>
      <w:r>
        <w:separator/>
      </w:r>
    </w:p>
  </w:footnote>
  <w:footnote w:type="continuationSeparator" w:id="1">
    <w:p w:rsidR="00263807" w:rsidRDefault="00263807" w:rsidP="00791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916BB"/>
    <w:rsid w:val="000520AD"/>
    <w:rsid w:val="00081707"/>
    <w:rsid w:val="000A3F67"/>
    <w:rsid w:val="000B5A40"/>
    <w:rsid w:val="000E493E"/>
    <w:rsid w:val="001201CB"/>
    <w:rsid w:val="001359D6"/>
    <w:rsid w:val="00160CFC"/>
    <w:rsid w:val="001673DC"/>
    <w:rsid w:val="001921B9"/>
    <w:rsid w:val="0019272F"/>
    <w:rsid w:val="001C6212"/>
    <w:rsid w:val="001D371A"/>
    <w:rsid w:val="0022578B"/>
    <w:rsid w:val="00245D63"/>
    <w:rsid w:val="00263807"/>
    <w:rsid w:val="00275AB9"/>
    <w:rsid w:val="00286806"/>
    <w:rsid w:val="0029572A"/>
    <w:rsid w:val="00306646"/>
    <w:rsid w:val="003121A4"/>
    <w:rsid w:val="00322D01"/>
    <w:rsid w:val="00325E63"/>
    <w:rsid w:val="00332380"/>
    <w:rsid w:val="00362026"/>
    <w:rsid w:val="00364724"/>
    <w:rsid w:val="003804B3"/>
    <w:rsid w:val="0038255A"/>
    <w:rsid w:val="003913E9"/>
    <w:rsid w:val="003A4600"/>
    <w:rsid w:val="003A66CF"/>
    <w:rsid w:val="003F153F"/>
    <w:rsid w:val="0040147D"/>
    <w:rsid w:val="0041692D"/>
    <w:rsid w:val="00432679"/>
    <w:rsid w:val="00463301"/>
    <w:rsid w:val="0046339B"/>
    <w:rsid w:val="00467AED"/>
    <w:rsid w:val="00492B3E"/>
    <w:rsid w:val="004A2DA0"/>
    <w:rsid w:val="004E2F5D"/>
    <w:rsid w:val="005420E8"/>
    <w:rsid w:val="005E3C6B"/>
    <w:rsid w:val="006327B8"/>
    <w:rsid w:val="006443AD"/>
    <w:rsid w:val="006457E1"/>
    <w:rsid w:val="00693434"/>
    <w:rsid w:val="006B72D5"/>
    <w:rsid w:val="006E6461"/>
    <w:rsid w:val="007011B0"/>
    <w:rsid w:val="00706B09"/>
    <w:rsid w:val="00727F43"/>
    <w:rsid w:val="0076417C"/>
    <w:rsid w:val="007916BB"/>
    <w:rsid w:val="007D44E9"/>
    <w:rsid w:val="007D576C"/>
    <w:rsid w:val="008024C9"/>
    <w:rsid w:val="00833E0C"/>
    <w:rsid w:val="0083675E"/>
    <w:rsid w:val="0084024C"/>
    <w:rsid w:val="0084310C"/>
    <w:rsid w:val="00843BF9"/>
    <w:rsid w:val="00843F29"/>
    <w:rsid w:val="00845553"/>
    <w:rsid w:val="00867495"/>
    <w:rsid w:val="0088226E"/>
    <w:rsid w:val="0089522D"/>
    <w:rsid w:val="00921FB6"/>
    <w:rsid w:val="00941A64"/>
    <w:rsid w:val="00966E11"/>
    <w:rsid w:val="00973E86"/>
    <w:rsid w:val="0098282F"/>
    <w:rsid w:val="009A282C"/>
    <w:rsid w:val="009C2D94"/>
    <w:rsid w:val="009F2F40"/>
    <w:rsid w:val="00A024B3"/>
    <w:rsid w:val="00A52B2C"/>
    <w:rsid w:val="00A539DF"/>
    <w:rsid w:val="00A648B9"/>
    <w:rsid w:val="00AB14A7"/>
    <w:rsid w:val="00AD7588"/>
    <w:rsid w:val="00AE057E"/>
    <w:rsid w:val="00AE490B"/>
    <w:rsid w:val="00B02DD9"/>
    <w:rsid w:val="00B6153E"/>
    <w:rsid w:val="00BA4F1A"/>
    <w:rsid w:val="00BC7DA6"/>
    <w:rsid w:val="00BD390E"/>
    <w:rsid w:val="00C50772"/>
    <w:rsid w:val="00C71B79"/>
    <w:rsid w:val="00C76752"/>
    <w:rsid w:val="00C87C4C"/>
    <w:rsid w:val="00CA12D2"/>
    <w:rsid w:val="00CA367F"/>
    <w:rsid w:val="00CB11C7"/>
    <w:rsid w:val="00CC1ABB"/>
    <w:rsid w:val="00CD6EB0"/>
    <w:rsid w:val="00CE0DFA"/>
    <w:rsid w:val="00CE74CA"/>
    <w:rsid w:val="00CF4B20"/>
    <w:rsid w:val="00D01B9A"/>
    <w:rsid w:val="00D35CCB"/>
    <w:rsid w:val="00D36A7C"/>
    <w:rsid w:val="00D43B21"/>
    <w:rsid w:val="00D669D1"/>
    <w:rsid w:val="00DE6DDF"/>
    <w:rsid w:val="00E1634C"/>
    <w:rsid w:val="00E33980"/>
    <w:rsid w:val="00E46EBF"/>
    <w:rsid w:val="00E71D4E"/>
    <w:rsid w:val="00E963CE"/>
    <w:rsid w:val="00EB3006"/>
    <w:rsid w:val="00EC3AF8"/>
    <w:rsid w:val="00ED66F5"/>
    <w:rsid w:val="00EE4499"/>
    <w:rsid w:val="00EF4248"/>
    <w:rsid w:val="00F07670"/>
    <w:rsid w:val="00F1704F"/>
    <w:rsid w:val="00F32384"/>
    <w:rsid w:val="00F33C67"/>
    <w:rsid w:val="00F73A31"/>
    <w:rsid w:val="00F84EB7"/>
    <w:rsid w:val="00F86A17"/>
    <w:rsid w:val="00FA5C5A"/>
    <w:rsid w:val="00FA63C8"/>
    <w:rsid w:val="00FB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B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11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41A64"/>
    <w:rPr>
      <w:b/>
      <w:sz w:val="32"/>
    </w:rPr>
  </w:style>
  <w:style w:type="paragraph" w:styleId="Subtitle">
    <w:name w:val="Subtitle"/>
    <w:basedOn w:val="Normal"/>
    <w:link w:val="SubtitleChar"/>
    <w:qFormat/>
    <w:rsid w:val="00941A6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41A64"/>
    <w:rPr>
      <w:b/>
      <w:sz w:val="28"/>
    </w:rPr>
  </w:style>
  <w:style w:type="paragraph" w:styleId="Header">
    <w:name w:val="header"/>
    <w:basedOn w:val="Normal"/>
    <w:next w:val="Normal"/>
    <w:link w:val="HeaderChar"/>
    <w:unhideWhenUsed/>
    <w:rsid w:val="00791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916BB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7916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916BB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791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BB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BB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011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C7DA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C7DA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QSR ASSESSMENT</cp:lastModifiedBy>
  <cp:revision>103</cp:revision>
  <cp:lastPrinted>2022-02-27T07:00:00Z</cp:lastPrinted>
  <dcterms:created xsi:type="dcterms:W3CDTF">2018-03-25T11:58:00Z</dcterms:created>
  <dcterms:modified xsi:type="dcterms:W3CDTF">2024-05-24T07:25:00Z</dcterms:modified>
</cp:coreProperties>
</file>