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Look w:val="04A0"/>
      </w:tblPr>
      <w:tblGrid>
        <w:gridCol w:w="774"/>
        <w:gridCol w:w="1426"/>
        <w:gridCol w:w="8781"/>
      </w:tblGrid>
      <w:tr w:rsidR="005147F9" w:rsidRPr="002A632B" w:rsidTr="009E0F7C">
        <w:trPr>
          <w:trHeight w:val="2121"/>
        </w:trPr>
        <w:tc>
          <w:tcPr>
            <w:tcW w:w="10981" w:type="dxa"/>
            <w:gridSpan w:val="3"/>
          </w:tcPr>
          <w:p w:rsidR="00DC59B4" w:rsidRPr="002A632B" w:rsidRDefault="005147F9" w:rsidP="008B5C84">
            <w:pPr>
              <w:pStyle w:val="NoSpacing"/>
              <w:rPr>
                <w:rFonts w:cstheme="minorHAnsi"/>
                <w:sz w:val="20"/>
                <w:szCs w:val="20"/>
              </w:rPr>
            </w:pPr>
            <w:r w:rsidRPr="002A632B">
              <w:rPr>
                <w:rFonts w:cstheme="minorHAnsi"/>
                <w:b/>
                <w:bCs/>
                <w:sz w:val="20"/>
                <w:szCs w:val="20"/>
              </w:rPr>
              <w:t>Purpose:</w:t>
            </w:r>
            <w:r w:rsidR="00D32741" w:rsidRPr="002A632B">
              <w:rPr>
                <w:rFonts w:cstheme="minorHAnsi"/>
                <w:sz w:val="20"/>
                <w:szCs w:val="20"/>
              </w:rPr>
              <w:t xml:space="preserve">This Quality Procedure </w:t>
            </w:r>
            <w:r w:rsidR="00DC59B4" w:rsidRPr="002A632B">
              <w:rPr>
                <w:rFonts w:cstheme="minorHAnsi"/>
                <w:sz w:val="20"/>
                <w:szCs w:val="20"/>
              </w:rPr>
              <w:t xml:space="preserve">has been established to provide guidance </w:t>
            </w:r>
            <w:r w:rsidR="00D32741" w:rsidRPr="002A632B">
              <w:rPr>
                <w:rFonts w:cstheme="minorHAnsi"/>
                <w:sz w:val="20"/>
                <w:szCs w:val="20"/>
              </w:rPr>
              <w:t>for issue</w:t>
            </w:r>
            <w:r w:rsidR="00DC59B4" w:rsidRPr="002A632B">
              <w:rPr>
                <w:rFonts w:cstheme="minorHAnsi"/>
                <w:sz w:val="20"/>
                <w:szCs w:val="20"/>
              </w:rPr>
              <w:t xml:space="preserve"> and maintenance of the </w:t>
            </w:r>
            <w:r w:rsidR="00D32741" w:rsidRPr="002A632B">
              <w:rPr>
                <w:rFonts w:cstheme="minorHAnsi"/>
                <w:sz w:val="20"/>
                <w:szCs w:val="20"/>
              </w:rPr>
              <w:t xml:space="preserve">Certificate </w:t>
            </w:r>
            <w:r w:rsidR="00DC59B4" w:rsidRPr="002A632B">
              <w:rPr>
                <w:rFonts w:cstheme="minorHAnsi"/>
                <w:sz w:val="20"/>
                <w:szCs w:val="20"/>
              </w:rPr>
              <w:t xml:space="preserve">ofconformity </w:t>
            </w:r>
            <w:r w:rsidR="00D32741" w:rsidRPr="002A632B">
              <w:rPr>
                <w:rFonts w:cstheme="minorHAnsi"/>
                <w:sz w:val="20"/>
                <w:szCs w:val="20"/>
              </w:rPr>
              <w:t>to the client’s management system</w:t>
            </w:r>
            <w:r w:rsidR="00DC59B4" w:rsidRPr="002A632B">
              <w:rPr>
                <w:rFonts w:cstheme="minorHAnsi"/>
                <w:sz w:val="20"/>
                <w:szCs w:val="20"/>
              </w:rPr>
              <w:t xml:space="preserve"> against </w:t>
            </w:r>
            <w:r w:rsidR="002A632B">
              <w:rPr>
                <w:rFonts w:cstheme="minorHAnsi"/>
                <w:sz w:val="20"/>
                <w:szCs w:val="20"/>
              </w:rPr>
              <w:t xml:space="preserve">the Respective </w:t>
            </w:r>
            <w:r w:rsidR="00DC59B4" w:rsidRPr="002A632B">
              <w:rPr>
                <w:rFonts w:cstheme="minorHAnsi"/>
                <w:sz w:val="20"/>
                <w:szCs w:val="20"/>
              </w:rPr>
              <w:t>MS audit standard.</w:t>
            </w:r>
          </w:p>
          <w:p w:rsidR="005147F9" w:rsidRPr="002A632B" w:rsidRDefault="005147F9" w:rsidP="00892D46">
            <w:pPr>
              <w:jc w:val="both"/>
              <w:rPr>
                <w:rFonts w:cstheme="minorHAnsi"/>
                <w:sz w:val="20"/>
              </w:rPr>
            </w:pPr>
          </w:p>
          <w:p w:rsidR="005147F9" w:rsidRPr="002A632B" w:rsidRDefault="005147F9" w:rsidP="00892D46">
            <w:pPr>
              <w:pStyle w:val="s"/>
              <w:jc w:val="both"/>
              <w:rPr>
                <w:rFonts w:asciiTheme="minorHAnsi" w:hAnsiTheme="minorHAnsi" w:cstheme="minorHAnsi"/>
                <w:sz w:val="20"/>
              </w:rPr>
            </w:pPr>
            <w:r w:rsidRPr="002A632B">
              <w:rPr>
                <w:rFonts w:asciiTheme="minorHAnsi" w:hAnsiTheme="minorHAnsi" w:cstheme="minorHAnsi"/>
                <w:b/>
                <w:bCs/>
                <w:sz w:val="20"/>
              </w:rPr>
              <w:t>Scope:</w:t>
            </w:r>
            <w:r w:rsidR="00161207" w:rsidRPr="002A632B">
              <w:rPr>
                <w:rFonts w:asciiTheme="minorHAnsi" w:hAnsiTheme="minorHAnsi" w:cstheme="minorHAnsi"/>
                <w:sz w:val="20"/>
              </w:rPr>
              <w:t xml:space="preserve">This procedure is applicable over all </w:t>
            </w:r>
            <w:r w:rsidR="00DC59B4" w:rsidRPr="002A632B">
              <w:rPr>
                <w:rFonts w:asciiTheme="minorHAnsi" w:hAnsiTheme="minorHAnsi" w:cstheme="minorHAnsi"/>
                <w:sz w:val="20"/>
              </w:rPr>
              <w:t>activities related to issue and maintenance of certificate of conformities.</w:t>
            </w:r>
          </w:p>
          <w:p w:rsidR="001C1D0E" w:rsidRPr="002A632B" w:rsidRDefault="001C1D0E" w:rsidP="00892D46">
            <w:pPr>
              <w:jc w:val="both"/>
              <w:rPr>
                <w:rFonts w:cstheme="minorHAnsi"/>
                <w:b/>
                <w:sz w:val="20"/>
              </w:rPr>
            </w:pPr>
          </w:p>
          <w:p w:rsidR="005147F9" w:rsidRPr="002A632B" w:rsidRDefault="005147F9" w:rsidP="00892D46">
            <w:pPr>
              <w:jc w:val="both"/>
              <w:rPr>
                <w:rFonts w:cstheme="minorHAnsi"/>
                <w:sz w:val="20"/>
              </w:rPr>
            </w:pPr>
            <w:r w:rsidRPr="002A632B">
              <w:rPr>
                <w:rFonts w:cstheme="minorHAnsi"/>
                <w:b/>
                <w:sz w:val="20"/>
              </w:rPr>
              <w:t xml:space="preserve">Responsibility: </w:t>
            </w:r>
            <w:r w:rsidR="00645891" w:rsidRPr="002A632B">
              <w:rPr>
                <w:rFonts w:cstheme="minorHAnsi"/>
                <w:sz w:val="20"/>
              </w:rPr>
              <w:t>Managing Director</w:t>
            </w:r>
            <w:r w:rsidR="00161207" w:rsidRPr="002A632B">
              <w:rPr>
                <w:rFonts w:cstheme="minorHAnsi"/>
                <w:sz w:val="20"/>
              </w:rPr>
              <w:t>/</w:t>
            </w:r>
            <w:r w:rsidR="00162518">
              <w:rPr>
                <w:rFonts w:cstheme="minorHAnsi"/>
                <w:sz w:val="20"/>
              </w:rPr>
              <w:t>Quality</w:t>
            </w:r>
            <w:r w:rsidR="0067641C" w:rsidRPr="002A632B">
              <w:rPr>
                <w:rFonts w:cstheme="minorHAnsi"/>
                <w:sz w:val="20"/>
              </w:rPr>
              <w:t xml:space="preserve"> Manager</w:t>
            </w:r>
            <w:r w:rsidR="00161207" w:rsidRPr="002A632B">
              <w:rPr>
                <w:rFonts w:cstheme="minorHAnsi"/>
                <w:sz w:val="20"/>
              </w:rPr>
              <w:t xml:space="preserve"> and </w:t>
            </w:r>
            <w:r w:rsidR="00DC59B4" w:rsidRPr="002A632B">
              <w:rPr>
                <w:rFonts w:cstheme="minorHAnsi"/>
                <w:sz w:val="20"/>
              </w:rPr>
              <w:t>Certification decision makers/</w:t>
            </w:r>
            <w:r w:rsidR="00D32741" w:rsidRPr="002A632B">
              <w:rPr>
                <w:rFonts w:cstheme="minorHAnsi"/>
                <w:sz w:val="20"/>
              </w:rPr>
              <w:t>Technical Committee</w:t>
            </w:r>
            <w:r w:rsidR="00645891" w:rsidRPr="002A632B">
              <w:rPr>
                <w:rFonts w:cstheme="minorHAnsi"/>
                <w:sz w:val="20"/>
              </w:rPr>
              <w:t>.</w:t>
            </w:r>
          </w:p>
          <w:p w:rsidR="004E2FB0" w:rsidRPr="002A632B" w:rsidRDefault="004E2FB0" w:rsidP="00892D46">
            <w:pPr>
              <w:jc w:val="both"/>
              <w:rPr>
                <w:rFonts w:cstheme="minorHAnsi"/>
                <w:sz w:val="20"/>
              </w:rPr>
            </w:pPr>
          </w:p>
          <w:p w:rsidR="004E2FB0" w:rsidRPr="002A632B" w:rsidRDefault="004E2FB0" w:rsidP="00892D46">
            <w:pPr>
              <w:jc w:val="both"/>
              <w:rPr>
                <w:rFonts w:cstheme="minorHAnsi"/>
                <w:sz w:val="20"/>
              </w:rPr>
            </w:pPr>
            <w:r w:rsidRPr="002A632B">
              <w:rPr>
                <w:rFonts w:cstheme="minorHAnsi"/>
                <w:b/>
                <w:bCs/>
                <w:sz w:val="20"/>
              </w:rPr>
              <w:t xml:space="preserve">Authority: </w:t>
            </w:r>
            <w:r w:rsidRPr="002A632B">
              <w:rPr>
                <w:rFonts w:cstheme="minorHAnsi"/>
                <w:sz w:val="20"/>
              </w:rPr>
              <w:t>This procedure has been authorized by the Managing Director and can be amended only by him.</w:t>
            </w:r>
          </w:p>
        </w:tc>
      </w:tr>
      <w:tr w:rsidR="00401ABC" w:rsidRPr="002A632B" w:rsidTr="0060766C">
        <w:tc>
          <w:tcPr>
            <w:tcW w:w="774" w:type="dxa"/>
          </w:tcPr>
          <w:p w:rsidR="00401ABC" w:rsidRPr="002A632B" w:rsidRDefault="00401ABC" w:rsidP="00892D46">
            <w:pPr>
              <w:rPr>
                <w:rFonts w:cstheme="minorHAnsi"/>
                <w:b/>
                <w:bCs/>
                <w:sz w:val="20"/>
              </w:rPr>
            </w:pPr>
            <w:r w:rsidRPr="002A632B">
              <w:rPr>
                <w:rFonts w:cstheme="minorHAnsi"/>
                <w:b/>
                <w:bCs/>
                <w:sz w:val="20"/>
              </w:rPr>
              <w:t xml:space="preserve">Sec. </w:t>
            </w:r>
          </w:p>
        </w:tc>
        <w:tc>
          <w:tcPr>
            <w:tcW w:w="1426" w:type="dxa"/>
          </w:tcPr>
          <w:p w:rsidR="00401ABC" w:rsidRPr="002A632B" w:rsidRDefault="00401ABC" w:rsidP="00892D46">
            <w:pPr>
              <w:rPr>
                <w:rFonts w:cstheme="minorHAnsi"/>
                <w:b/>
                <w:bCs/>
                <w:sz w:val="20"/>
              </w:rPr>
            </w:pPr>
            <w:r w:rsidRPr="002A632B">
              <w:rPr>
                <w:rFonts w:cstheme="minorHAnsi"/>
                <w:b/>
                <w:bCs/>
                <w:sz w:val="20"/>
              </w:rPr>
              <w:t>Sub Sec.</w:t>
            </w:r>
          </w:p>
        </w:tc>
        <w:tc>
          <w:tcPr>
            <w:tcW w:w="8781" w:type="dxa"/>
          </w:tcPr>
          <w:p w:rsidR="00401ABC" w:rsidRPr="002A632B" w:rsidRDefault="00401ABC" w:rsidP="00892D46">
            <w:pPr>
              <w:rPr>
                <w:rFonts w:cstheme="minorHAnsi"/>
                <w:b/>
                <w:bCs/>
                <w:sz w:val="20"/>
              </w:rPr>
            </w:pPr>
            <w:r w:rsidRPr="002A632B">
              <w:rPr>
                <w:rFonts w:cstheme="minorHAnsi"/>
                <w:b/>
                <w:bCs/>
                <w:sz w:val="20"/>
              </w:rPr>
              <w:t>Description</w:t>
            </w:r>
          </w:p>
        </w:tc>
      </w:tr>
      <w:tr w:rsidR="00401ABC" w:rsidRPr="002A632B" w:rsidTr="0060766C">
        <w:tc>
          <w:tcPr>
            <w:tcW w:w="774" w:type="dxa"/>
          </w:tcPr>
          <w:p w:rsidR="00401ABC" w:rsidRPr="002A632B" w:rsidRDefault="00D32741" w:rsidP="00892D46">
            <w:pPr>
              <w:rPr>
                <w:rFonts w:cstheme="minorHAnsi"/>
                <w:b/>
                <w:bCs/>
                <w:sz w:val="20"/>
              </w:rPr>
            </w:pPr>
            <w:r w:rsidRPr="002A632B">
              <w:rPr>
                <w:rFonts w:cstheme="minorHAnsi"/>
                <w:b/>
                <w:bCs/>
                <w:sz w:val="20"/>
              </w:rPr>
              <w:t>1</w:t>
            </w:r>
          </w:p>
        </w:tc>
        <w:tc>
          <w:tcPr>
            <w:tcW w:w="1426" w:type="dxa"/>
          </w:tcPr>
          <w:p w:rsidR="00401ABC" w:rsidRPr="002A632B" w:rsidRDefault="00695E0C" w:rsidP="00892D46">
            <w:pPr>
              <w:rPr>
                <w:rFonts w:cstheme="minorHAnsi"/>
                <w:b/>
                <w:bCs/>
                <w:sz w:val="20"/>
              </w:rPr>
            </w:pPr>
            <w:r w:rsidRPr="002A632B">
              <w:rPr>
                <w:rFonts w:cstheme="minorHAnsi"/>
                <w:b/>
                <w:bCs/>
                <w:sz w:val="20"/>
              </w:rPr>
              <w:t>1.1</w:t>
            </w:r>
          </w:p>
        </w:tc>
        <w:tc>
          <w:tcPr>
            <w:tcW w:w="8781" w:type="dxa"/>
          </w:tcPr>
          <w:p w:rsidR="00695E0C" w:rsidRPr="002A632B" w:rsidRDefault="008D6525" w:rsidP="008D6525">
            <w:pPr>
              <w:jc w:val="both"/>
              <w:rPr>
                <w:rFonts w:cstheme="minorHAnsi"/>
                <w:sz w:val="20"/>
              </w:rPr>
            </w:pPr>
            <w:r w:rsidRPr="002A632B">
              <w:rPr>
                <w:rFonts w:cstheme="minorHAnsi"/>
                <w:b/>
                <w:spacing w:val="-2"/>
                <w:sz w:val="20"/>
              </w:rPr>
              <w:t>Receipt and review of Audit report</w:t>
            </w:r>
          </w:p>
        </w:tc>
      </w:tr>
      <w:tr w:rsidR="008D6525" w:rsidRPr="002A632B" w:rsidTr="0060766C">
        <w:tc>
          <w:tcPr>
            <w:tcW w:w="774" w:type="dxa"/>
          </w:tcPr>
          <w:p w:rsidR="008D6525" w:rsidRPr="002A632B" w:rsidRDefault="008D6525" w:rsidP="00892D46">
            <w:pPr>
              <w:rPr>
                <w:rFonts w:cstheme="minorHAnsi"/>
                <w:b/>
                <w:bCs/>
                <w:sz w:val="20"/>
              </w:rPr>
            </w:pPr>
          </w:p>
        </w:tc>
        <w:tc>
          <w:tcPr>
            <w:tcW w:w="1426" w:type="dxa"/>
          </w:tcPr>
          <w:p w:rsidR="008D6525" w:rsidRPr="002A632B" w:rsidRDefault="008D6525" w:rsidP="00892D46">
            <w:pPr>
              <w:rPr>
                <w:rFonts w:cstheme="minorHAnsi"/>
                <w:b/>
                <w:bCs/>
                <w:sz w:val="20"/>
              </w:rPr>
            </w:pPr>
            <w:r w:rsidRPr="002A632B">
              <w:rPr>
                <w:rFonts w:cstheme="minorHAnsi"/>
                <w:b/>
                <w:bCs/>
                <w:sz w:val="20"/>
              </w:rPr>
              <w:t>1.1.1</w:t>
            </w:r>
          </w:p>
        </w:tc>
        <w:tc>
          <w:tcPr>
            <w:tcW w:w="8781" w:type="dxa"/>
          </w:tcPr>
          <w:p w:rsidR="00DC59B4" w:rsidRPr="002A632B" w:rsidRDefault="008D6525" w:rsidP="008D6525">
            <w:pPr>
              <w:pStyle w:val="NoSpacing"/>
              <w:jc w:val="both"/>
              <w:rPr>
                <w:rFonts w:cstheme="minorHAnsi"/>
                <w:sz w:val="20"/>
                <w:szCs w:val="20"/>
              </w:rPr>
            </w:pPr>
            <w:r w:rsidRPr="002A632B">
              <w:rPr>
                <w:rFonts w:cstheme="minorHAnsi"/>
                <w:sz w:val="20"/>
                <w:szCs w:val="20"/>
              </w:rPr>
              <w:t xml:space="preserve">The </w:t>
            </w:r>
            <w:r w:rsidR="006D2FB1">
              <w:rPr>
                <w:rFonts w:cstheme="minorHAnsi"/>
                <w:sz w:val="20"/>
                <w:szCs w:val="20"/>
              </w:rPr>
              <w:t>T</w:t>
            </w:r>
            <w:r w:rsidRPr="002A632B">
              <w:rPr>
                <w:rFonts w:cstheme="minorHAnsi"/>
                <w:sz w:val="20"/>
                <w:szCs w:val="20"/>
              </w:rPr>
              <w:t xml:space="preserve">eam </w:t>
            </w:r>
            <w:r w:rsidR="006D2FB1">
              <w:rPr>
                <w:rFonts w:cstheme="minorHAnsi"/>
                <w:sz w:val="20"/>
                <w:szCs w:val="20"/>
              </w:rPr>
              <w:t>L</w:t>
            </w:r>
            <w:r w:rsidRPr="002A632B">
              <w:rPr>
                <w:rFonts w:cstheme="minorHAnsi"/>
                <w:sz w:val="20"/>
                <w:szCs w:val="20"/>
              </w:rPr>
              <w:t xml:space="preserve">eader is responsible for submission of audit report </w:t>
            </w:r>
            <w:r w:rsidR="00DC59B4" w:rsidRPr="002A632B">
              <w:rPr>
                <w:rFonts w:cstheme="minorHAnsi"/>
                <w:sz w:val="20"/>
                <w:szCs w:val="20"/>
              </w:rPr>
              <w:t xml:space="preserve">to the </w:t>
            </w:r>
            <w:r w:rsidR="00E40681">
              <w:rPr>
                <w:rFonts w:cstheme="minorHAnsi"/>
                <w:sz w:val="20"/>
              </w:rPr>
              <w:t>Quality</w:t>
            </w:r>
            <w:r w:rsidR="00DC59B4" w:rsidRPr="002A632B">
              <w:rPr>
                <w:rFonts w:cstheme="minorHAnsi"/>
                <w:sz w:val="20"/>
                <w:szCs w:val="20"/>
              </w:rPr>
              <w:t>manager within 10 days of completion of the stage-2 audit.</w:t>
            </w:r>
          </w:p>
          <w:p w:rsidR="00DC59B4" w:rsidRPr="002A632B" w:rsidRDefault="008D6525" w:rsidP="00DC59B4">
            <w:pPr>
              <w:pStyle w:val="NoSpacing"/>
              <w:jc w:val="both"/>
              <w:rPr>
                <w:rFonts w:cstheme="minorHAnsi"/>
                <w:b/>
                <w:bCs/>
                <w:sz w:val="20"/>
                <w:szCs w:val="20"/>
              </w:rPr>
            </w:pPr>
            <w:r w:rsidRPr="002A632B">
              <w:rPr>
                <w:rFonts w:cstheme="minorHAnsi"/>
                <w:sz w:val="20"/>
                <w:szCs w:val="20"/>
              </w:rPr>
              <w:t>This contains at least client signed audit report, corrective action plan for non-</w:t>
            </w:r>
            <w:r w:rsidR="00582174" w:rsidRPr="002A632B">
              <w:rPr>
                <w:rFonts w:cstheme="minorHAnsi"/>
                <w:sz w:val="20"/>
                <w:szCs w:val="20"/>
              </w:rPr>
              <w:t>conformances.</w:t>
            </w:r>
            <w:r w:rsidR="00582174" w:rsidRPr="002A632B">
              <w:rPr>
                <w:rFonts w:cstheme="minorHAnsi"/>
                <w:bCs/>
                <w:sz w:val="20"/>
                <w:szCs w:val="20"/>
              </w:rPr>
              <w:t xml:space="preserve"> All</w:t>
            </w:r>
            <w:r w:rsidRPr="002A632B">
              <w:rPr>
                <w:rFonts w:cstheme="minorHAnsi"/>
                <w:bCs/>
                <w:sz w:val="20"/>
                <w:szCs w:val="20"/>
              </w:rPr>
              <w:t xml:space="preserve"> audit reports (Stage 1, Stage 2, routine surveillances, follow-up, special audit, recertification </w:t>
            </w:r>
            <w:r w:rsidR="006D2FB1" w:rsidRPr="002A632B">
              <w:rPr>
                <w:rFonts w:cstheme="minorHAnsi"/>
                <w:bCs/>
                <w:sz w:val="20"/>
                <w:szCs w:val="20"/>
              </w:rPr>
              <w:t>etc.</w:t>
            </w:r>
            <w:r w:rsidRPr="002A632B">
              <w:rPr>
                <w:rFonts w:cstheme="minorHAnsi"/>
                <w:bCs/>
                <w:sz w:val="20"/>
                <w:szCs w:val="20"/>
              </w:rPr>
              <w:t xml:space="preserve">) are reviewed </w:t>
            </w:r>
            <w:r w:rsidR="00DC59B4" w:rsidRPr="002A632B">
              <w:rPr>
                <w:rFonts w:cstheme="minorHAnsi"/>
                <w:bCs/>
                <w:sz w:val="20"/>
                <w:szCs w:val="20"/>
              </w:rPr>
              <w:t xml:space="preserve">by the Report reviewing authority at appropriate </w:t>
            </w:r>
            <w:r w:rsidRPr="002A632B">
              <w:rPr>
                <w:rFonts w:cstheme="minorHAnsi"/>
                <w:bCs/>
                <w:sz w:val="20"/>
                <w:szCs w:val="20"/>
              </w:rPr>
              <w:t>stages</w:t>
            </w:r>
            <w:r w:rsidRPr="002A632B">
              <w:rPr>
                <w:rFonts w:cstheme="minorHAnsi"/>
                <w:b/>
                <w:bCs/>
                <w:sz w:val="20"/>
                <w:szCs w:val="20"/>
              </w:rPr>
              <w:t>.</w:t>
            </w:r>
          </w:p>
        </w:tc>
      </w:tr>
      <w:tr w:rsidR="008D6525" w:rsidRPr="002A632B" w:rsidTr="0060766C">
        <w:tc>
          <w:tcPr>
            <w:tcW w:w="774" w:type="dxa"/>
          </w:tcPr>
          <w:p w:rsidR="008D6525" w:rsidRPr="002A632B" w:rsidRDefault="008D6525" w:rsidP="00892D46">
            <w:pPr>
              <w:rPr>
                <w:rFonts w:cstheme="minorHAnsi"/>
                <w:b/>
                <w:bCs/>
                <w:sz w:val="20"/>
              </w:rPr>
            </w:pPr>
          </w:p>
        </w:tc>
        <w:tc>
          <w:tcPr>
            <w:tcW w:w="1426" w:type="dxa"/>
          </w:tcPr>
          <w:p w:rsidR="008D6525" w:rsidRPr="002A632B" w:rsidRDefault="008D6525" w:rsidP="00892D46">
            <w:pPr>
              <w:rPr>
                <w:rFonts w:cstheme="minorHAnsi"/>
                <w:b/>
                <w:bCs/>
                <w:sz w:val="20"/>
              </w:rPr>
            </w:pPr>
            <w:r w:rsidRPr="002A632B">
              <w:rPr>
                <w:rFonts w:cstheme="minorHAnsi"/>
                <w:b/>
                <w:bCs/>
                <w:sz w:val="20"/>
              </w:rPr>
              <w:t>1.1.2</w:t>
            </w:r>
            <w:bookmarkStart w:id="0" w:name="_GoBack"/>
            <w:bookmarkEnd w:id="0"/>
          </w:p>
        </w:tc>
        <w:tc>
          <w:tcPr>
            <w:tcW w:w="8781" w:type="dxa"/>
          </w:tcPr>
          <w:p w:rsidR="00F93F2B" w:rsidRPr="00B22AB4" w:rsidRDefault="00433077" w:rsidP="008D6525">
            <w:pPr>
              <w:jc w:val="both"/>
              <w:rPr>
                <w:rFonts w:cstheme="minorHAnsi"/>
                <w:spacing w:val="-2"/>
                <w:sz w:val="20"/>
              </w:rPr>
            </w:pPr>
            <w:r>
              <w:rPr>
                <w:rFonts w:cstheme="minorHAnsi"/>
                <w:b/>
                <w:bCs/>
                <w:spacing w:val="-2"/>
                <w:sz w:val="20"/>
              </w:rPr>
              <w:t>KSR</w:t>
            </w:r>
            <w:r w:rsidR="00CF7159" w:rsidRPr="002A632B">
              <w:rPr>
                <w:rFonts w:cstheme="minorHAnsi"/>
                <w:sz w:val="20"/>
              </w:rPr>
              <w:t xml:space="preserve">ensures that certificate of conformity is issued only on the basis of </w:t>
            </w:r>
            <w:r w:rsidR="00AA2C7C" w:rsidRPr="002A632B">
              <w:rPr>
                <w:rFonts w:cstheme="minorHAnsi"/>
                <w:sz w:val="20"/>
              </w:rPr>
              <w:t>evidence-based</w:t>
            </w:r>
            <w:r w:rsidR="00CF7159" w:rsidRPr="002A632B">
              <w:rPr>
                <w:rFonts w:cstheme="minorHAnsi"/>
                <w:sz w:val="20"/>
              </w:rPr>
              <w:t xml:space="preserve"> recommendation received from a competent audit team. </w:t>
            </w:r>
            <w:r w:rsidR="008D6525" w:rsidRPr="002A632B">
              <w:rPr>
                <w:rFonts w:cstheme="minorHAnsi"/>
                <w:spacing w:val="-2"/>
                <w:sz w:val="20"/>
              </w:rPr>
              <w:t>The audit reports are reviewed at multiple stages, as described below-</w:t>
            </w:r>
          </w:p>
          <w:p w:rsidR="00336B24" w:rsidRPr="002A632B" w:rsidRDefault="00CF7159" w:rsidP="008D3C44">
            <w:pPr>
              <w:pStyle w:val="ListParagraph"/>
              <w:numPr>
                <w:ilvl w:val="0"/>
                <w:numId w:val="2"/>
              </w:numPr>
              <w:jc w:val="both"/>
              <w:rPr>
                <w:rFonts w:cstheme="minorHAnsi"/>
                <w:b/>
                <w:bCs/>
                <w:sz w:val="20"/>
                <w:szCs w:val="20"/>
              </w:rPr>
            </w:pPr>
            <w:r w:rsidRPr="002A632B">
              <w:rPr>
                <w:rFonts w:cstheme="minorHAnsi"/>
                <w:sz w:val="20"/>
                <w:szCs w:val="20"/>
              </w:rPr>
              <w:t xml:space="preserve">A competent </w:t>
            </w:r>
            <w:r w:rsidR="00DA257B" w:rsidRPr="002A632B">
              <w:rPr>
                <w:rFonts w:cstheme="minorHAnsi"/>
                <w:sz w:val="20"/>
                <w:szCs w:val="20"/>
              </w:rPr>
              <w:t>technical</w:t>
            </w:r>
            <w:r w:rsidRPr="002A632B">
              <w:rPr>
                <w:rFonts w:cstheme="minorHAnsi"/>
                <w:sz w:val="20"/>
                <w:szCs w:val="20"/>
              </w:rPr>
              <w:t xml:space="preserve"> committee constituting one or more members is </w:t>
            </w:r>
            <w:r w:rsidR="00336B24" w:rsidRPr="002A632B">
              <w:rPr>
                <w:rFonts w:cstheme="minorHAnsi"/>
                <w:sz w:val="20"/>
                <w:szCs w:val="20"/>
              </w:rPr>
              <w:t xml:space="preserve">selected by the application reviewer from among the approved list of auditors </w:t>
            </w:r>
            <w:r w:rsidR="00336B24" w:rsidRPr="00881919">
              <w:rPr>
                <w:rFonts w:cstheme="minorHAnsi"/>
                <w:b/>
                <w:bCs/>
                <w:sz w:val="20"/>
                <w:szCs w:val="20"/>
              </w:rPr>
              <w:t>(</w:t>
            </w:r>
            <w:r w:rsidR="00433077">
              <w:rPr>
                <w:rFonts w:cstheme="minorHAnsi"/>
                <w:b/>
                <w:bCs/>
                <w:sz w:val="20"/>
                <w:szCs w:val="20"/>
              </w:rPr>
              <w:t>KSR</w:t>
            </w:r>
            <w:r w:rsidR="006D2FB1" w:rsidRPr="00881919">
              <w:rPr>
                <w:rFonts w:cstheme="minorHAnsi"/>
                <w:b/>
                <w:bCs/>
                <w:sz w:val="20"/>
                <w:szCs w:val="20"/>
              </w:rPr>
              <w:t>-F-</w:t>
            </w:r>
            <w:r w:rsidR="007E474C" w:rsidRPr="00881919">
              <w:rPr>
                <w:rFonts w:cstheme="minorHAnsi"/>
                <w:b/>
                <w:bCs/>
                <w:sz w:val="20"/>
                <w:szCs w:val="20"/>
              </w:rPr>
              <w:t>26,27,28</w:t>
            </w:r>
            <w:r w:rsidR="0056219F" w:rsidRPr="00881919">
              <w:rPr>
                <w:rFonts w:cstheme="minorHAnsi"/>
                <w:b/>
                <w:bCs/>
                <w:sz w:val="20"/>
                <w:szCs w:val="20"/>
              </w:rPr>
              <w:t xml:space="preserve">Auditors with </w:t>
            </w:r>
            <w:r w:rsidR="00D01CA8" w:rsidRPr="00881919">
              <w:rPr>
                <w:rFonts w:cstheme="minorHAnsi"/>
                <w:b/>
                <w:bCs/>
                <w:sz w:val="20"/>
                <w:szCs w:val="20"/>
              </w:rPr>
              <w:t>IAF/</w:t>
            </w:r>
            <w:r w:rsidR="006D2FB1" w:rsidRPr="00881919">
              <w:rPr>
                <w:rFonts w:cstheme="minorHAnsi"/>
                <w:b/>
                <w:bCs/>
                <w:sz w:val="20"/>
                <w:szCs w:val="20"/>
              </w:rPr>
              <w:t>EA</w:t>
            </w:r>
            <w:r w:rsidR="0056219F" w:rsidRPr="00881919">
              <w:rPr>
                <w:rFonts w:cstheme="minorHAnsi"/>
                <w:b/>
                <w:bCs/>
                <w:sz w:val="20"/>
                <w:szCs w:val="20"/>
              </w:rPr>
              <w:t xml:space="preserve"> Code</w:t>
            </w:r>
            <w:r w:rsidR="00336B24" w:rsidRPr="00881919">
              <w:rPr>
                <w:rFonts w:cstheme="minorHAnsi"/>
                <w:b/>
                <w:bCs/>
                <w:sz w:val="20"/>
                <w:szCs w:val="20"/>
              </w:rPr>
              <w:t>).</w:t>
            </w:r>
            <w:r w:rsidR="00336B24" w:rsidRPr="002A632B">
              <w:rPr>
                <w:rFonts w:cstheme="minorHAnsi"/>
                <w:sz w:val="20"/>
                <w:szCs w:val="20"/>
              </w:rPr>
              <w:t xml:space="preserve"> If the competent auditor (who had not participated in the audit of this client) is not available, appropriate auditor who is competent to conduct industry of similar or higher complexity is selected along with a competent technical expert.</w:t>
            </w:r>
          </w:p>
          <w:p w:rsidR="00F93F2B" w:rsidRPr="002A632B" w:rsidRDefault="00F93F2B" w:rsidP="00F93F2B">
            <w:pPr>
              <w:pStyle w:val="ListParagraph"/>
              <w:jc w:val="both"/>
              <w:rPr>
                <w:rFonts w:cstheme="minorHAnsi"/>
                <w:sz w:val="20"/>
                <w:szCs w:val="20"/>
              </w:rPr>
            </w:pPr>
          </w:p>
          <w:p w:rsidR="00F93F2B" w:rsidRPr="002A632B" w:rsidRDefault="00F93F2B" w:rsidP="00F93F2B">
            <w:pPr>
              <w:pStyle w:val="ListParagraph"/>
              <w:jc w:val="both"/>
              <w:rPr>
                <w:rFonts w:cstheme="minorHAnsi"/>
                <w:b/>
                <w:bCs/>
                <w:sz w:val="20"/>
                <w:szCs w:val="20"/>
              </w:rPr>
            </w:pPr>
            <w:r w:rsidRPr="002A632B">
              <w:rPr>
                <w:rFonts w:cstheme="minorHAnsi"/>
                <w:sz w:val="20"/>
                <w:szCs w:val="20"/>
              </w:rPr>
              <w:t>It is ensured that the auditor who has carried out the audit, or the concerned Application reviewer/ audit programmer who planned the audit, do not participate in the certification decision making process.</w:t>
            </w:r>
          </w:p>
          <w:p w:rsidR="00336B24" w:rsidRPr="002A632B" w:rsidRDefault="00336B24" w:rsidP="00336B24">
            <w:pPr>
              <w:pStyle w:val="ListParagraph"/>
              <w:jc w:val="both"/>
              <w:rPr>
                <w:rFonts w:cstheme="minorHAnsi"/>
                <w:sz w:val="20"/>
                <w:szCs w:val="20"/>
              </w:rPr>
            </w:pPr>
          </w:p>
          <w:p w:rsidR="00CF7159" w:rsidRPr="002A632B" w:rsidRDefault="00336B24" w:rsidP="00336B24">
            <w:pPr>
              <w:pStyle w:val="ListParagraph"/>
              <w:numPr>
                <w:ilvl w:val="0"/>
                <w:numId w:val="2"/>
              </w:numPr>
              <w:jc w:val="both"/>
              <w:rPr>
                <w:rFonts w:cstheme="minorHAnsi"/>
                <w:b/>
                <w:bCs/>
                <w:sz w:val="20"/>
                <w:szCs w:val="20"/>
              </w:rPr>
            </w:pPr>
            <w:r w:rsidRPr="002A632B">
              <w:rPr>
                <w:rFonts w:cstheme="minorHAnsi"/>
                <w:sz w:val="20"/>
                <w:szCs w:val="20"/>
              </w:rPr>
              <w:t>The</w:t>
            </w:r>
            <w:r w:rsidR="003B0385">
              <w:rPr>
                <w:rFonts w:cstheme="minorHAnsi"/>
                <w:sz w:val="20"/>
                <w:szCs w:val="20"/>
              </w:rPr>
              <w:t xml:space="preserve"> Quality</w:t>
            </w:r>
            <w:r w:rsidRPr="002A632B">
              <w:rPr>
                <w:rFonts w:cstheme="minorHAnsi"/>
                <w:sz w:val="20"/>
                <w:szCs w:val="20"/>
              </w:rPr>
              <w:t xml:space="preserve"> manager submits the clients audit file containing all relevant information starting from initial application, </w:t>
            </w:r>
            <w:r w:rsidR="00F93F2B" w:rsidRPr="002A632B">
              <w:rPr>
                <w:rFonts w:cstheme="minorHAnsi"/>
                <w:sz w:val="20"/>
                <w:szCs w:val="20"/>
              </w:rPr>
              <w:t xml:space="preserve">client contract, stage-1 audit report, stage-2 audit report, NC findings and corrective action closure reports and audit </w:t>
            </w:r>
            <w:r w:rsidR="006D2FB1" w:rsidRPr="002A632B">
              <w:rPr>
                <w:rFonts w:cstheme="minorHAnsi"/>
                <w:sz w:val="20"/>
                <w:szCs w:val="20"/>
              </w:rPr>
              <w:t>teams’</w:t>
            </w:r>
            <w:r w:rsidR="00F93F2B" w:rsidRPr="002A632B">
              <w:rPr>
                <w:rFonts w:cstheme="minorHAnsi"/>
                <w:sz w:val="20"/>
                <w:szCs w:val="20"/>
              </w:rPr>
              <w:t xml:space="preserve"> recommendations, to the certification decision making person/ committee. </w:t>
            </w:r>
          </w:p>
          <w:p w:rsidR="008D6525" w:rsidRPr="002A632B" w:rsidRDefault="008D6525" w:rsidP="008D3C44">
            <w:pPr>
              <w:pStyle w:val="ListParagraph"/>
              <w:numPr>
                <w:ilvl w:val="0"/>
                <w:numId w:val="2"/>
              </w:numPr>
              <w:jc w:val="both"/>
              <w:rPr>
                <w:rFonts w:cstheme="minorHAnsi"/>
                <w:b/>
                <w:bCs/>
                <w:sz w:val="20"/>
                <w:szCs w:val="20"/>
              </w:rPr>
            </w:pPr>
            <w:r w:rsidRPr="002A632B">
              <w:rPr>
                <w:rFonts w:cstheme="minorHAnsi"/>
                <w:spacing w:val="-2"/>
                <w:sz w:val="20"/>
                <w:szCs w:val="20"/>
              </w:rPr>
              <w:t>The submitted set of documents is reviewed for completion by Report reviewer</w:t>
            </w:r>
            <w:r w:rsidR="00336B24" w:rsidRPr="002A632B">
              <w:rPr>
                <w:rFonts w:cstheme="minorHAnsi"/>
                <w:spacing w:val="-2"/>
                <w:sz w:val="20"/>
                <w:szCs w:val="20"/>
              </w:rPr>
              <w:t>/ certification decision maker</w:t>
            </w:r>
            <w:r w:rsidRPr="002A632B">
              <w:rPr>
                <w:rFonts w:cstheme="minorHAnsi"/>
                <w:spacing w:val="-2"/>
                <w:sz w:val="20"/>
                <w:szCs w:val="20"/>
              </w:rPr>
              <w:t>. Audit report review checklist (</w:t>
            </w:r>
            <w:r w:rsidR="00433077">
              <w:rPr>
                <w:rFonts w:cstheme="minorHAnsi"/>
                <w:spacing w:val="-2"/>
                <w:sz w:val="20"/>
                <w:szCs w:val="20"/>
              </w:rPr>
              <w:t>KSR</w:t>
            </w:r>
            <w:r w:rsidR="008C4A42">
              <w:rPr>
                <w:rFonts w:cstheme="minorHAnsi"/>
                <w:spacing w:val="-2"/>
                <w:sz w:val="20"/>
                <w:szCs w:val="20"/>
              </w:rPr>
              <w:t>-</w:t>
            </w:r>
            <w:r w:rsidRPr="002A632B">
              <w:rPr>
                <w:rFonts w:cstheme="minorHAnsi"/>
                <w:spacing w:val="-2"/>
                <w:sz w:val="20"/>
                <w:szCs w:val="20"/>
              </w:rPr>
              <w:t xml:space="preserve">F-34 Certificate issue checklist) is used to record the review and </w:t>
            </w:r>
            <w:r w:rsidR="00336B24" w:rsidRPr="002A632B">
              <w:rPr>
                <w:rFonts w:cstheme="minorHAnsi"/>
                <w:spacing w:val="-2"/>
                <w:sz w:val="20"/>
                <w:szCs w:val="20"/>
              </w:rPr>
              <w:t xml:space="preserve">certification related decision. </w:t>
            </w:r>
          </w:p>
          <w:p w:rsidR="00F93F2B" w:rsidRPr="002A632B" w:rsidRDefault="00F93F2B" w:rsidP="00F93F2B">
            <w:pPr>
              <w:pStyle w:val="ListParagraph"/>
              <w:jc w:val="both"/>
              <w:rPr>
                <w:rFonts w:cstheme="minorHAnsi"/>
                <w:b/>
                <w:bCs/>
                <w:sz w:val="20"/>
                <w:szCs w:val="20"/>
              </w:rPr>
            </w:pPr>
          </w:p>
          <w:p w:rsidR="00F93F2B" w:rsidRPr="002A632B" w:rsidRDefault="008D6525" w:rsidP="008D3C44">
            <w:pPr>
              <w:pStyle w:val="ListParagraph"/>
              <w:numPr>
                <w:ilvl w:val="0"/>
                <w:numId w:val="2"/>
              </w:numPr>
              <w:jc w:val="both"/>
              <w:rPr>
                <w:rFonts w:cstheme="minorHAnsi"/>
                <w:b/>
                <w:bCs/>
                <w:sz w:val="20"/>
                <w:szCs w:val="20"/>
              </w:rPr>
            </w:pPr>
            <w:r w:rsidRPr="002A632B">
              <w:rPr>
                <w:rFonts w:cstheme="minorHAnsi"/>
                <w:spacing w:val="-2"/>
                <w:sz w:val="20"/>
                <w:szCs w:val="20"/>
              </w:rPr>
              <w:t>The audit report along with audit report review checklist (</w:t>
            </w:r>
            <w:r w:rsidR="00433077">
              <w:rPr>
                <w:rFonts w:cstheme="minorHAnsi"/>
                <w:spacing w:val="-2"/>
                <w:sz w:val="20"/>
                <w:szCs w:val="20"/>
              </w:rPr>
              <w:t>KSR</w:t>
            </w:r>
            <w:r w:rsidR="006D2FB1" w:rsidRPr="006D2FB1">
              <w:rPr>
                <w:rFonts w:cstheme="minorHAnsi"/>
                <w:spacing w:val="-2"/>
                <w:sz w:val="20"/>
                <w:szCs w:val="20"/>
              </w:rPr>
              <w:t>-F-</w:t>
            </w:r>
            <w:r w:rsidR="004B36B5">
              <w:rPr>
                <w:rFonts w:cstheme="minorHAnsi"/>
                <w:spacing w:val="-2"/>
                <w:sz w:val="20"/>
                <w:szCs w:val="20"/>
              </w:rPr>
              <w:t>34</w:t>
            </w:r>
            <w:r w:rsidR="006D2FB1">
              <w:rPr>
                <w:rFonts w:cstheme="minorHAnsi"/>
                <w:spacing w:val="-2"/>
                <w:sz w:val="20"/>
                <w:szCs w:val="20"/>
              </w:rPr>
              <w:t xml:space="preserve">- </w:t>
            </w:r>
            <w:r w:rsidR="00CF7159" w:rsidRPr="002A632B">
              <w:rPr>
                <w:rFonts w:cstheme="minorHAnsi"/>
                <w:spacing w:val="-2"/>
                <w:sz w:val="20"/>
                <w:szCs w:val="20"/>
              </w:rPr>
              <w:t>Certificate issue checklist</w:t>
            </w:r>
            <w:r w:rsidRPr="002A632B">
              <w:rPr>
                <w:rFonts w:cstheme="minorHAnsi"/>
                <w:spacing w:val="-2"/>
                <w:sz w:val="20"/>
                <w:szCs w:val="20"/>
              </w:rPr>
              <w:t xml:space="preserve">) is submitted to </w:t>
            </w:r>
            <w:r w:rsidR="00701852">
              <w:rPr>
                <w:rFonts w:cstheme="minorHAnsi"/>
                <w:spacing w:val="-2"/>
                <w:sz w:val="20"/>
                <w:szCs w:val="20"/>
              </w:rPr>
              <w:t>technical</w:t>
            </w:r>
            <w:r w:rsidRPr="002A632B">
              <w:rPr>
                <w:rFonts w:cstheme="minorHAnsi"/>
                <w:spacing w:val="-2"/>
                <w:sz w:val="20"/>
                <w:szCs w:val="20"/>
              </w:rPr>
              <w:t xml:space="preserve"> committee </w:t>
            </w:r>
            <w:r w:rsidR="00336B24" w:rsidRPr="002A632B">
              <w:rPr>
                <w:rFonts w:cstheme="minorHAnsi"/>
                <w:spacing w:val="-2"/>
                <w:sz w:val="20"/>
                <w:szCs w:val="20"/>
              </w:rPr>
              <w:t>for</w:t>
            </w:r>
            <w:r w:rsidRPr="002A632B">
              <w:rPr>
                <w:rFonts w:cstheme="minorHAnsi"/>
                <w:spacing w:val="-2"/>
                <w:sz w:val="20"/>
                <w:szCs w:val="20"/>
              </w:rPr>
              <w:t xml:space="preserve"> technical review which includes review of the information provided by the audit team is sufficient with respect to certification requirements, scope of accreditation and effectiveness of corrections and corrective actions are </w:t>
            </w:r>
            <w:r w:rsidR="00F93F2B" w:rsidRPr="002A632B">
              <w:rPr>
                <w:rFonts w:cstheme="minorHAnsi"/>
                <w:spacing w:val="-2"/>
                <w:sz w:val="20"/>
                <w:szCs w:val="20"/>
              </w:rPr>
              <w:t xml:space="preserve">evidenced </w:t>
            </w:r>
            <w:r w:rsidRPr="002A632B">
              <w:rPr>
                <w:rFonts w:cstheme="minorHAnsi"/>
                <w:spacing w:val="-2"/>
                <w:sz w:val="20"/>
                <w:szCs w:val="20"/>
              </w:rPr>
              <w:t xml:space="preserve">for all </w:t>
            </w:r>
            <w:r w:rsidR="006D2FB1" w:rsidRPr="002A632B">
              <w:rPr>
                <w:rFonts w:cstheme="minorHAnsi"/>
                <w:spacing w:val="-2"/>
                <w:sz w:val="20"/>
                <w:szCs w:val="20"/>
              </w:rPr>
              <w:t>non-conformances</w:t>
            </w:r>
            <w:r w:rsidRPr="002A632B">
              <w:rPr>
                <w:rFonts w:cstheme="minorHAnsi"/>
                <w:spacing w:val="-2"/>
                <w:sz w:val="20"/>
                <w:szCs w:val="20"/>
              </w:rPr>
              <w:t xml:space="preserve"> raised during the audit. </w:t>
            </w:r>
          </w:p>
          <w:p w:rsidR="00F93F2B" w:rsidRPr="002A632B" w:rsidRDefault="00F93F2B" w:rsidP="00F93F2B">
            <w:pPr>
              <w:pStyle w:val="ListParagraph"/>
              <w:rPr>
                <w:rFonts w:cstheme="minorHAnsi"/>
                <w:sz w:val="20"/>
                <w:szCs w:val="20"/>
              </w:rPr>
            </w:pPr>
          </w:p>
          <w:p w:rsidR="00C25C06" w:rsidRPr="002A632B" w:rsidRDefault="00CF7159" w:rsidP="008D3C44">
            <w:pPr>
              <w:pStyle w:val="ListParagraph"/>
              <w:numPr>
                <w:ilvl w:val="0"/>
                <w:numId w:val="2"/>
              </w:numPr>
              <w:jc w:val="both"/>
              <w:rPr>
                <w:rFonts w:cstheme="minorHAnsi"/>
                <w:b/>
                <w:bCs/>
                <w:sz w:val="20"/>
                <w:szCs w:val="20"/>
              </w:rPr>
            </w:pPr>
            <w:r w:rsidRPr="002A632B">
              <w:rPr>
                <w:rFonts w:cstheme="minorHAnsi"/>
                <w:sz w:val="20"/>
                <w:szCs w:val="20"/>
              </w:rPr>
              <w:t xml:space="preserve">The </w:t>
            </w:r>
            <w:r w:rsidR="006D2FB1" w:rsidRPr="002A632B">
              <w:rPr>
                <w:rFonts w:cstheme="minorHAnsi"/>
                <w:sz w:val="20"/>
                <w:szCs w:val="20"/>
              </w:rPr>
              <w:t>decision-making</w:t>
            </w:r>
            <w:r w:rsidRPr="002A632B">
              <w:rPr>
                <w:rFonts w:cstheme="minorHAnsi"/>
                <w:sz w:val="20"/>
                <w:szCs w:val="20"/>
              </w:rPr>
              <w:t>committee</w:t>
            </w:r>
            <w:r w:rsidR="00C25C06" w:rsidRPr="002A632B">
              <w:rPr>
                <w:rFonts w:cstheme="minorHAnsi"/>
                <w:sz w:val="20"/>
                <w:szCs w:val="20"/>
              </w:rPr>
              <w:t xml:space="preserve">takes appropriate decision related to certification on the basis of </w:t>
            </w:r>
            <w:r w:rsidRPr="002A632B">
              <w:rPr>
                <w:rFonts w:cstheme="minorHAnsi"/>
                <w:sz w:val="20"/>
                <w:szCs w:val="20"/>
              </w:rPr>
              <w:t>audit report and recommendation submitted by the audit team leader.</w:t>
            </w:r>
          </w:p>
          <w:p w:rsidR="00C25C06" w:rsidRPr="002A632B" w:rsidRDefault="00C25C06" w:rsidP="00C25C06">
            <w:pPr>
              <w:pStyle w:val="ListParagraph"/>
              <w:rPr>
                <w:rFonts w:cstheme="minorHAnsi"/>
                <w:sz w:val="20"/>
                <w:szCs w:val="20"/>
              </w:rPr>
            </w:pPr>
          </w:p>
          <w:p w:rsidR="00CF7159" w:rsidRPr="002A632B" w:rsidRDefault="00CF7159" w:rsidP="00C25C06">
            <w:pPr>
              <w:pStyle w:val="ListParagraph"/>
              <w:jc w:val="both"/>
              <w:rPr>
                <w:rFonts w:cstheme="minorHAnsi"/>
                <w:b/>
                <w:bCs/>
                <w:sz w:val="20"/>
                <w:szCs w:val="20"/>
              </w:rPr>
            </w:pPr>
            <w:r w:rsidRPr="002A632B">
              <w:rPr>
                <w:rFonts w:cstheme="minorHAnsi"/>
                <w:sz w:val="20"/>
                <w:szCs w:val="20"/>
              </w:rPr>
              <w:t xml:space="preserve">If the committee feels that the audit report does not provide sufficient information required to make certification decision, additional audit, with specific objectives, by another audit team may be ordered. The Technical Committee &amp; certification decision maker confirms, prior to making a </w:t>
            </w:r>
            <w:r w:rsidRPr="002A632B">
              <w:rPr>
                <w:rFonts w:cstheme="minorHAnsi"/>
                <w:sz w:val="20"/>
                <w:szCs w:val="20"/>
              </w:rPr>
              <w:lastRenderedPageBreak/>
              <w:t>decision on the following basis-</w:t>
            </w:r>
          </w:p>
          <w:p w:rsidR="00CF7159" w:rsidRPr="002A632B" w:rsidRDefault="00CF7159" w:rsidP="008D3C44">
            <w:pPr>
              <w:pStyle w:val="ListParagraph"/>
              <w:numPr>
                <w:ilvl w:val="0"/>
                <w:numId w:val="3"/>
              </w:numPr>
              <w:jc w:val="both"/>
              <w:rPr>
                <w:rFonts w:cstheme="minorHAnsi"/>
                <w:b/>
                <w:bCs/>
                <w:sz w:val="20"/>
                <w:szCs w:val="20"/>
              </w:rPr>
            </w:pPr>
            <w:r w:rsidRPr="002A632B">
              <w:rPr>
                <w:rFonts w:cstheme="minorHAnsi"/>
                <w:sz w:val="20"/>
                <w:szCs w:val="20"/>
              </w:rPr>
              <w:t>the information provided by the audit team is sufficient with respect to the certification requirements and the scope for certification</w:t>
            </w:r>
          </w:p>
          <w:p w:rsidR="00CF7159" w:rsidRPr="002A632B" w:rsidRDefault="00CF7159" w:rsidP="008D3C44">
            <w:pPr>
              <w:pStyle w:val="ListParagraph"/>
              <w:numPr>
                <w:ilvl w:val="0"/>
                <w:numId w:val="3"/>
              </w:numPr>
              <w:jc w:val="both"/>
              <w:rPr>
                <w:rFonts w:cstheme="minorHAnsi"/>
                <w:b/>
                <w:bCs/>
                <w:sz w:val="20"/>
                <w:szCs w:val="20"/>
              </w:rPr>
            </w:pPr>
            <w:r w:rsidRPr="002A632B">
              <w:rPr>
                <w:rFonts w:cstheme="minorHAnsi"/>
                <w:sz w:val="20"/>
                <w:szCs w:val="20"/>
              </w:rPr>
              <w:t>it has reviewed, accepted and verified the effectiveness of correction and corrective actions, for all major nonconformities that represent failure to fulfill one or more requirements of the audit standard.</w:t>
            </w:r>
          </w:p>
          <w:p w:rsidR="00CF7159" w:rsidRPr="002A632B" w:rsidRDefault="00CF7159" w:rsidP="008D3C44">
            <w:pPr>
              <w:pStyle w:val="ListParagraph"/>
              <w:numPr>
                <w:ilvl w:val="0"/>
                <w:numId w:val="3"/>
              </w:numPr>
              <w:jc w:val="both"/>
              <w:rPr>
                <w:rFonts w:cstheme="minorHAnsi"/>
                <w:b/>
                <w:bCs/>
                <w:sz w:val="20"/>
                <w:szCs w:val="20"/>
              </w:rPr>
            </w:pPr>
            <w:r w:rsidRPr="002A632B">
              <w:rPr>
                <w:rFonts w:cstheme="minorHAnsi"/>
                <w:sz w:val="20"/>
                <w:szCs w:val="20"/>
              </w:rPr>
              <w:t>it has reviewed, accepted and verified the effectiveness of correction and corrective actions, for all major nonconformities that represent a situation that raises significant doubt about the ability of the client's management system to achieve its intended outputs.</w:t>
            </w:r>
          </w:p>
          <w:p w:rsidR="00CF7159" w:rsidRPr="002A632B" w:rsidRDefault="00CF7159" w:rsidP="008D3C44">
            <w:pPr>
              <w:pStyle w:val="ListParagraph"/>
              <w:numPr>
                <w:ilvl w:val="0"/>
                <w:numId w:val="3"/>
              </w:numPr>
              <w:jc w:val="both"/>
              <w:rPr>
                <w:rFonts w:cstheme="minorHAnsi"/>
                <w:b/>
                <w:bCs/>
                <w:sz w:val="20"/>
                <w:szCs w:val="20"/>
              </w:rPr>
            </w:pPr>
            <w:r w:rsidRPr="002A632B">
              <w:rPr>
                <w:rFonts w:cstheme="minorHAnsi"/>
                <w:sz w:val="20"/>
                <w:szCs w:val="20"/>
              </w:rPr>
              <w:t>it has reviewed and accepted the client's planned correction and corrective action for all minor nonconformities.</w:t>
            </w:r>
          </w:p>
          <w:p w:rsidR="00CF7159" w:rsidRPr="002A632B" w:rsidRDefault="00740204" w:rsidP="008D3C44">
            <w:pPr>
              <w:pStyle w:val="ListParagraph"/>
              <w:numPr>
                <w:ilvl w:val="0"/>
                <w:numId w:val="3"/>
              </w:numPr>
              <w:jc w:val="both"/>
              <w:rPr>
                <w:rFonts w:cstheme="minorHAnsi"/>
                <w:b/>
                <w:bCs/>
                <w:sz w:val="20"/>
                <w:szCs w:val="20"/>
              </w:rPr>
            </w:pPr>
            <w:r w:rsidRPr="002A632B">
              <w:rPr>
                <w:rFonts w:cstheme="minorHAnsi"/>
                <w:sz w:val="20"/>
                <w:szCs w:val="20"/>
              </w:rPr>
              <w:t xml:space="preserve">Closure of some of the minor </w:t>
            </w:r>
            <w:r w:rsidR="006D2FB1" w:rsidRPr="002A632B">
              <w:rPr>
                <w:rFonts w:cstheme="minorHAnsi"/>
                <w:sz w:val="20"/>
                <w:szCs w:val="20"/>
              </w:rPr>
              <w:t>non-conformities</w:t>
            </w:r>
            <w:r w:rsidRPr="002A632B">
              <w:rPr>
                <w:rFonts w:cstheme="minorHAnsi"/>
                <w:sz w:val="20"/>
                <w:szCs w:val="20"/>
              </w:rPr>
              <w:t xml:space="preserve"> may be verified by perusal of documentary evidence submitted to the </w:t>
            </w:r>
            <w:r w:rsidR="00433077">
              <w:rPr>
                <w:rFonts w:cstheme="minorHAnsi"/>
                <w:sz w:val="20"/>
                <w:szCs w:val="20"/>
              </w:rPr>
              <w:t>KSR</w:t>
            </w:r>
            <w:r w:rsidRPr="002A632B">
              <w:rPr>
                <w:rFonts w:cstheme="minorHAnsi"/>
                <w:sz w:val="20"/>
                <w:szCs w:val="20"/>
              </w:rPr>
              <w:t xml:space="preserve"> office/ audit team leader.</w:t>
            </w:r>
          </w:p>
          <w:p w:rsidR="00C25C06" w:rsidRPr="00957E9C" w:rsidRDefault="00740204" w:rsidP="00957E9C">
            <w:pPr>
              <w:pStyle w:val="ListParagraph"/>
              <w:numPr>
                <w:ilvl w:val="0"/>
                <w:numId w:val="3"/>
              </w:numPr>
              <w:jc w:val="both"/>
              <w:rPr>
                <w:rFonts w:cstheme="minorHAnsi"/>
                <w:b/>
                <w:bCs/>
                <w:sz w:val="20"/>
                <w:szCs w:val="20"/>
              </w:rPr>
            </w:pPr>
            <w:r w:rsidRPr="002A632B">
              <w:rPr>
                <w:rFonts w:cstheme="minorHAnsi"/>
                <w:sz w:val="20"/>
                <w:szCs w:val="20"/>
              </w:rPr>
              <w:t xml:space="preserve">Closure of some of the minor </w:t>
            </w:r>
            <w:r w:rsidR="006D2FB1" w:rsidRPr="002A632B">
              <w:rPr>
                <w:rFonts w:cstheme="minorHAnsi"/>
                <w:sz w:val="20"/>
                <w:szCs w:val="20"/>
              </w:rPr>
              <w:t>non-conformities</w:t>
            </w:r>
            <w:r w:rsidRPr="002A632B">
              <w:rPr>
                <w:rFonts w:cstheme="minorHAnsi"/>
                <w:sz w:val="20"/>
                <w:szCs w:val="20"/>
              </w:rPr>
              <w:t xml:space="preserve"> may be verified during subsequent surveillance audit.</w:t>
            </w:r>
          </w:p>
        </w:tc>
      </w:tr>
      <w:tr w:rsidR="008D6525" w:rsidRPr="002A632B" w:rsidTr="0060766C">
        <w:tc>
          <w:tcPr>
            <w:tcW w:w="774" w:type="dxa"/>
          </w:tcPr>
          <w:p w:rsidR="008D6525" w:rsidRPr="002A632B" w:rsidRDefault="008D6525" w:rsidP="00892D46">
            <w:pPr>
              <w:rPr>
                <w:rFonts w:cstheme="minorHAnsi"/>
                <w:b/>
                <w:bCs/>
                <w:sz w:val="20"/>
              </w:rPr>
            </w:pPr>
          </w:p>
        </w:tc>
        <w:tc>
          <w:tcPr>
            <w:tcW w:w="1426" w:type="dxa"/>
          </w:tcPr>
          <w:p w:rsidR="008D6525" w:rsidRPr="002A632B" w:rsidRDefault="00740204" w:rsidP="00892D46">
            <w:pPr>
              <w:rPr>
                <w:rFonts w:cstheme="minorHAnsi"/>
                <w:b/>
                <w:bCs/>
                <w:sz w:val="20"/>
              </w:rPr>
            </w:pPr>
            <w:r w:rsidRPr="002A632B">
              <w:rPr>
                <w:rFonts w:cstheme="minorHAnsi"/>
                <w:b/>
                <w:bCs/>
                <w:sz w:val="20"/>
              </w:rPr>
              <w:t>1.2</w:t>
            </w:r>
          </w:p>
        </w:tc>
        <w:tc>
          <w:tcPr>
            <w:tcW w:w="8781" w:type="dxa"/>
          </w:tcPr>
          <w:p w:rsidR="00740204" w:rsidRPr="002A632B" w:rsidRDefault="00740204" w:rsidP="008D6525">
            <w:pPr>
              <w:jc w:val="both"/>
              <w:rPr>
                <w:rFonts w:cstheme="minorHAnsi"/>
                <w:b/>
                <w:bCs/>
                <w:sz w:val="20"/>
              </w:rPr>
            </w:pPr>
            <w:r w:rsidRPr="002A632B">
              <w:rPr>
                <w:rFonts w:cstheme="minorHAnsi"/>
                <w:b/>
                <w:bCs/>
                <w:sz w:val="20"/>
              </w:rPr>
              <w:t xml:space="preserve">Action prior to making a decision- </w:t>
            </w:r>
            <w:r w:rsidRPr="002A632B">
              <w:rPr>
                <w:rFonts w:cstheme="minorHAnsi"/>
                <w:sz w:val="20"/>
              </w:rPr>
              <w:t>The Technical Committee/Audit report reviewer &amp; certification decision maker confirms, prior to making a decision, that –</w:t>
            </w:r>
          </w:p>
        </w:tc>
      </w:tr>
      <w:tr w:rsidR="008D6525" w:rsidRPr="002A632B" w:rsidTr="0060766C">
        <w:tc>
          <w:tcPr>
            <w:tcW w:w="774" w:type="dxa"/>
          </w:tcPr>
          <w:p w:rsidR="008D6525" w:rsidRPr="002A632B" w:rsidRDefault="008D6525" w:rsidP="00892D46">
            <w:pPr>
              <w:rPr>
                <w:rFonts w:cstheme="minorHAnsi"/>
                <w:b/>
                <w:bCs/>
                <w:sz w:val="20"/>
              </w:rPr>
            </w:pPr>
          </w:p>
        </w:tc>
        <w:tc>
          <w:tcPr>
            <w:tcW w:w="1426" w:type="dxa"/>
          </w:tcPr>
          <w:p w:rsidR="008D6525" w:rsidRPr="002A632B" w:rsidRDefault="00740204" w:rsidP="00892D46">
            <w:pPr>
              <w:rPr>
                <w:rFonts w:cstheme="minorHAnsi"/>
                <w:b/>
                <w:bCs/>
                <w:sz w:val="20"/>
              </w:rPr>
            </w:pPr>
            <w:r w:rsidRPr="002A632B">
              <w:rPr>
                <w:rFonts w:cstheme="minorHAnsi"/>
                <w:b/>
                <w:bCs/>
                <w:sz w:val="20"/>
              </w:rPr>
              <w:t>1.2.1</w:t>
            </w:r>
          </w:p>
        </w:tc>
        <w:tc>
          <w:tcPr>
            <w:tcW w:w="8781" w:type="dxa"/>
          </w:tcPr>
          <w:p w:rsidR="008D6525" w:rsidRPr="002A632B" w:rsidRDefault="00740204" w:rsidP="00740204">
            <w:pPr>
              <w:jc w:val="both"/>
              <w:rPr>
                <w:rFonts w:cstheme="minorHAnsi"/>
                <w:b/>
                <w:bCs/>
                <w:sz w:val="20"/>
              </w:rPr>
            </w:pPr>
            <w:r w:rsidRPr="002A632B">
              <w:rPr>
                <w:rFonts w:cstheme="minorHAnsi"/>
                <w:sz w:val="20"/>
              </w:rPr>
              <w:t>The information provided by the audit team is sufficient with respect to the certification requirements and the scope for certification.</w:t>
            </w:r>
          </w:p>
        </w:tc>
      </w:tr>
      <w:tr w:rsidR="008D6525" w:rsidRPr="002A632B" w:rsidTr="0060766C">
        <w:tc>
          <w:tcPr>
            <w:tcW w:w="774" w:type="dxa"/>
          </w:tcPr>
          <w:p w:rsidR="008D6525" w:rsidRPr="002A632B" w:rsidRDefault="008D6525" w:rsidP="00892D46">
            <w:pPr>
              <w:rPr>
                <w:rFonts w:cstheme="minorHAnsi"/>
                <w:b/>
                <w:bCs/>
                <w:sz w:val="20"/>
              </w:rPr>
            </w:pPr>
          </w:p>
        </w:tc>
        <w:tc>
          <w:tcPr>
            <w:tcW w:w="1426" w:type="dxa"/>
          </w:tcPr>
          <w:p w:rsidR="008D6525" w:rsidRPr="002A632B" w:rsidRDefault="00740204" w:rsidP="00892D46">
            <w:pPr>
              <w:rPr>
                <w:rFonts w:cstheme="minorHAnsi"/>
                <w:b/>
                <w:bCs/>
                <w:sz w:val="20"/>
              </w:rPr>
            </w:pPr>
            <w:r w:rsidRPr="002A632B">
              <w:rPr>
                <w:rFonts w:cstheme="minorHAnsi"/>
                <w:b/>
                <w:bCs/>
                <w:sz w:val="20"/>
              </w:rPr>
              <w:t>1.2.2</w:t>
            </w:r>
          </w:p>
        </w:tc>
        <w:tc>
          <w:tcPr>
            <w:tcW w:w="8781" w:type="dxa"/>
          </w:tcPr>
          <w:p w:rsidR="00740204" w:rsidRPr="002A632B" w:rsidRDefault="00740204" w:rsidP="00740204">
            <w:pPr>
              <w:autoSpaceDE w:val="0"/>
              <w:autoSpaceDN w:val="0"/>
              <w:adjustRightInd w:val="0"/>
              <w:jc w:val="both"/>
              <w:rPr>
                <w:rFonts w:cstheme="minorHAnsi"/>
                <w:sz w:val="20"/>
              </w:rPr>
            </w:pPr>
            <w:r w:rsidRPr="002A632B">
              <w:rPr>
                <w:rFonts w:cstheme="minorHAnsi"/>
                <w:sz w:val="20"/>
              </w:rPr>
              <w:t>It has reviewed, accepted and verified the effectiveness of correction and corrective actions, for all major nonconformities that represent –</w:t>
            </w:r>
          </w:p>
          <w:p w:rsidR="00740204" w:rsidRPr="002A632B" w:rsidRDefault="00740204" w:rsidP="008D3C44">
            <w:pPr>
              <w:pStyle w:val="ListParagraph"/>
              <w:numPr>
                <w:ilvl w:val="0"/>
                <w:numId w:val="4"/>
              </w:numPr>
              <w:autoSpaceDE w:val="0"/>
              <w:autoSpaceDN w:val="0"/>
              <w:adjustRightInd w:val="0"/>
              <w:jc w:val="both"/>
              <w:rPr>
                <w:rFonts w:cstheme="minorHAnsi"/>
                <w:sz w:val="20"/>
                <w:szCs w:val="20"/>
              </w:rPr>
            </w:pPr>
            <w:r w:rsidRPr="002A632B">
              <w:rPr>
                <w:rFonts w:cstheme="minorHAnsi"/>
                <w:sz w:val="20"/>
                <w:szCs w:val="20"/>
              </w:rPr>
              <w:t>failure to fulfill one or more requirements of the audit standard</w:t>
            </w:r>
          </w:p>
          <w:p w:rsidR="008D6525" w:rsidRPr="002A632B" w:rsidRDefault="00740204" w:rsidP="008D3C44">
            <w:pPr>
              <w:pStyle w:val="ListParagraph"/>
              <w:numPr>
                <w:ilvl w:val="0"/>
                <w:numId w:val="4"/>
              </w:numPr>
              <w:autoSpaceDE w:val="0"/>
              <w:autoSpaceDN w:val="0"/>
              <w:adjustRightInd w:val="0"/>
              <w:jc w:val="both"/>
              <w:rPr>
                <w:rFonts w:cstheme="minorHAnsi"/>
                <w:sz w:val="20"/>
                <w:szCs w:val="20"/>
              </w:rPr>
            </w:pPr>
            <w:r w:rsidRPr="002A632B">
              <w:rPr>
                <w:rFonts w:cstheme="minorHAnsi"/>
                <w:sz w:val="20"/>
                <w:szCs w:val="20"/>
              </w:rPr>
              <w:t>a situation that raises significant doubt about the ability of the client's management system to achieve its intended outputs</w:t>
            </w:r>
          </w:p>
        </w:tc>
      </w:tr>
      <w:tr w:rsidR="008D6525" w:rsidRPr="002A632B" w:rsidTr="0060766C">
        <w:tc>
          <w:tcPr>
            <w:tcW w:w="774" w:type="dxa"/>
          </w:tcPr>
          <w:p w:rsidR="008D6525" w:rsidRPr="002A632B" w:rsidRDefault="008D6525" w:rsidP="00892D46">
            <w:pPr>
              <w:rPr>
                <w:rFonts w:cstheme="minorHAnsi"/>
                <w:b/>
                <w:bCs/>
                <w:sz w:val="20"/>
              </w:rPr>
            </w:pPr>
          </w:p>
        </w:tc>
        <w:tc>
          <w:tcPr>
            <w:tcW w:w="1426" w:type="dxa"/>
          </w:tcPr>
          <w:p w:rsidR="008D6525" w:rsidRPr="002A632B" w:rsidRDefault="00740204" w:rsidP="00892D46">
            <w:pPr>
              <w:rPr>
                <w:rFonts w:cstheme="minorHAnsi"/>
                <w:b/>
                <w:bCs/>
                <w:sz w:val="20"/>
              </w:rPr>
            </w:pPr>
            <w:r w:rsidRPr="002A632B">
              <w:rPr>
                <w:rFonts w:cstheme="minorHAnsi"/>
                <w:b/>
                <w:bCs/>
                <w:sz w:val="20"/>
              </w:rPr>
              <w:t>1.2.3</w:t>
            </w:r>
          </w:p>
        </w:tc>
        <w:tc>
          <w:tcPr>
            <w:tcW w:w="8781" w:type="dxa"/>
          </w:tcPr>
          <w:p w:rsidR="008D6525" w:rsidRPr="002A632B" w:rsidRDefault="00740204" w:rsidP="008D6525">
            <w:pPr>
              <w:jc w:val="both"/>
              <w:rPr>
                <w:rFonts w:cstheme="minorHAnsi"/>
                <w:sz w:val="20"/>
              </w:rPr>
            </w:pPr>
            <w:r w:rsidRPr="002A632B">
              <w:rPr>
                <w:rFonts w:cstheme="minorHAnsi"/>
                <w:sz w:val="20"/>
              </w:rPr>
              <w:t>It has reviewed and accepted the client's planned correction and corrective action for all minor nonconformities.</w:t>
            </w:r>
          </w:p>
          <w:p w:rsidR="00740204" w:rsidRPr="002A632B" w:rsidRDefault="00740204" w:rsidP="008D3C44">
            <w:pPr>
              <w:pStyle w:val="ListParagraph"/>
              <w:numPr>
                <w:ilvl w:val="0"/>
                <w:numId w:val="5"/>
              </w:numPr>
              <w:jc w:val="both"/>
              <w:rPr>
                <w:rFonts w:cstheme="minorHAnsi"/>
                <w:b/>
                <w:bCs/>
                <w:sz w:val="20"/>
                <w:szCs w:val="20"/>
              </w:rPr>
            </w:pPr>
            <w:r w:rsidRPr="002A632B">
              <w:rPr>
                <w:rFonts w:cstheme="minorHAnsi"/>
                <w:sz w:val="20"/>
                <w:szCs w:val="20"/>
              </w:rPr>
              <w:t xml:space="preserve">Closure of some of the minor </w:t>
            </w:r>
            <w:r w:rsidR="006D2FB1" w:rsidRPr="002A632B">
              <w:rPr>
                <w:rFonts w:cstheme="minorHAnsi"/>
                <w:sz w:val="20"/>
                <w:szCs w:val="20"/>
              </w:rPr>
              <w:t>non-conformities</w:t>
            </w:r>
            <w:r w:rsidRPr="002A632B">
              <w:rPr>
                <w:rFonts w:cstheme="minorHAnsi"/>
                <w:sz w:val="20"/>
                <w:szCs w:val="20"/>
              </w:rPr>
              <w:t xml:space="preserve"> may be verified by perusal of documentary evidence submitted to the </w:t>
            </w:r>
            <w:r w:rsidR="00433077">
              <w:rPr>
                <w:rFonts w:cstheme="minorHAnsi"/>
                <w:sz w:val="20"/>
                <w:szCs w:val="20"/>
              </w:rPr>
              <w:t>KSR</w:t>
            </w:r>
            <w:r w:rsidRPr="002A632B">
              <w:rPr>
                <w:rFonts w:cstheme="minorHAnsi"/>
                <w:sz w:val="20"/>
                <w:szCs w:val="20"/>
              </w:rPr>
              <w:t xml:space="preserve"> office/ audit team leader.</w:t>
            </w:r>
          </w:p>
          <w:p w:rsidR="00C25C06" w:rsidRPr="006D2FB1" w:rsidRDefault="00740204" w:rsidP="006D2FB1">
            <w:pPr>
              <w:pStyle w:val="ListParagraph"/>
              <w:numPr>
                <w:ilvl w:val="0"/>
                <w:numId w:val="5"/>
              </w:numPr>
              <w:jc w:val="both"/>
              <w:rPr>
                <w:rFonts w:cstheme="minorHAnsi"/>
                <w:b/>
                <w:bCs/>
                <w:sz w:val="20"/>
                <w:szCs w:val="20"/>
              </w:rPr>
            </w:pPr>
            <w:r w:rsidRPr="002A632B">
              <w:rPr>
                <w:rFonts w:cstheme="minorHAnsi"/>
                <w:sz w:val="20"/>
                <w:szCs w:val="20"/>
              </w:rPr>
              <w:t xml:space="preserve">Closure of some of the minor </w:t>
            </w:r>
            <w:r w:rsidR="006D2FB1" w:rsidRPr="002A632B">
              <w:rPr>
                <w:rFonts w:cstheme="minorHAnsi"/>
                <w:sz w:val="20"/>
                <w:szCs w:val="20"/>
              </w:rPr>
              <w:t>non-conformities</w:t>
            </w:r>
            <w:r w:rsidRPr="002A632B">
              <w:rPr>
                <w:rFonts w:cstheme="minorHAnsi"/>
                <w:sz w:val="20"/>
                <w:szCs w:val="20"/>
              </w:rPr>
              <w:t xml:space="preserve"> may be verified during subsequent surveillance audit.</w:t>
            </w:r>
          </w:p>
        </w:tc>
      </w:tr>
      <w:tr w:rsidR="00740204" w:rsidRPr="002A632B" w:rsidTr="0060766C">
        <w:tc>
          <w:tcPr>
            <w:tcW w:w="774" w:type="dxa"/>
          </w:tcPr>
          <w:p w:rsidR="00740204" w:rsidRPr="002A632B" w:rsidRDefault="00C25C06" w:rsidP="00892D46">
            <w:pPr>
              <w:rPr>
                <w:rFonts w:cstheme="minorHAnsi"/>
                <w:b/>
                <w:bCs/>
                <w:sz w:val="20"/>
              </w:rPr>
            </w:pPr>
            <w:r w:rsidRPr="002A632B">
              <w:rPr>
                <w:rFonts w:cstheme="minorHAnsi"/>
                <w:b/>
                <w:bCs/>
                <w:sz w:val="20"/>
              </w:rPr>
              <w:t>2</w:t>
            </w:r>
          </w:p>
        </w:tc>
        <w:tc>
          <w:tcPr>
            <w:tcW w:w="1426" w:type="dxa"/>
          </w:tcPr>
          <w:p w:rsidR="00740204" w:rsidRPr="002A632B" w:rsidRDefault="00C25C06" w:rsidP="00892D46">
            <w:pPr>
              <w:rPr>
                <w:rFonts w:cstheme="minorHAnsi"/>
                <w:b/>
                <w:bCs/>
                <w:sz w:val="20"/>
              </w:rPr>
            </w:pPr>
            <w:r w:rsidRPr="002A632B">
              <w:rPr>
                <w:rFonts w:cstheme="minorHAnsi"/>
                <w:b/>
                <w:bCs/>
                <w:sz w:val="20"/>
              </w:rPr>
              <w:t>2.1</w:t>
            </w:r>
          </w:p>
        </w:tc>
        <w:tc>
          <w:tcPr>
            <w:tcW w:w="8781" w:type="dxa"/>
          </w:tcPr>
          <w:p w:rsidR="00C25C06" w:rsidRPr="002A632B" w:rsidRDefault="00740204" w:rsidP="00C25C06">
            <w:pPr>
              <w:jc w:val="both"/>
              <w:rPr>
                <w:rFonts w:cstheme="minorHAnsi"/>
                <w:sz w:val="20"/>
              </w:rPr>
            </w:pPr>
            <w:r w:rsidRPr="002A632B">
              <w:rPr>
                <w:rFonts w:cstheme="minorHAnsi"/>
                <w:sz w:val="20"/>
              </w:rPr>
              <w:t xml:space="preserve">On each certificate to be issued, client organization's name, base office, address, </w:t>
            </w:r>
            <w:r w:rsidR="00C25C06" w:rsidRPr="002A632B">
              <w:rPr>
                <w:rFonts w:cstheme="minorHAnsi"/>
                <w:sz w:val="20"/>
              </w:rPr>
              <w:t xml:space="preserve">name of the audit </w:t>
            </w:r>
            <w:r w:rsidRPr="002A632B">
              <w:rPr>
                <w:rFonts w:cstheme="minorHAnsi"/>
                <w:sz w:val="20"/>
              </w:rPr>
              <w:t>standard (including issue year of standard), and scope</w:t>
            </w:r>
            <w:r w:rsidR="00C25C06" w:rsidRPr="002A632B">
              <w:rPr>
                <w:rFonts w:cstheme="minorHAnsi"/>
                <w:sz w:val="20"/>
              </w:rPr>
              <w:t xml:space="preserve"> of the audited MS</w:t>
            </w:r>
            <w:r w:rsidRPr="002A632B">
              <w:rPr>
                <w:rFonts w:cstheme="minorHAnsi"/>
                <w:sz w:val="20"/>
              </w:rPr>
              <w:t>,</w:t>
            </w:r>
            <w:r w:rsidR="00C25C06" w:rsidRPr="002A632B">
              <w:rPr>
                <w:rFonts w:cstheme="minorHAnsi"/>
                <w:sz w:val="20"/>
              </w:rPr>
              <w:t xml:space="preserve"> is typed/ printed. </w:t>
            </w:r>
          </w:p>
        </w:tc>
      </w:tr>
      <w:tr w:rsidR="00594AFD" w:rsidRPr="002A632B" w:rsidTr="006D2FB1">
        <w:tc>
          <w:tcPr>
            <w:tcW w:w="774" w:type="dxa"/>
            <w:shd w:val="clear" w:color="auto" w:fill="auto"/>
          </w:tcPr>
          <w:p w:rsidR="00594AFD" w:rsidRPr="006D2FB1" w:rsidRDefault="00594AFD" w:rsidP="00892D46">
            <w:pPr>
              <w:rPr>
                <w:rFonts w:cstheme="minorHAnsi"/>
                <w:sz w:val="20"/>
              </w:rPr>
            </w:pPr>
          </w:p>
        </w:tc>
        <w:tc>
          <w:tcPr>
            <w:tcW w:w="1426" w:type="dxa"/>
            <w:shd w:val="clear" w:color="auto" w:fill="auto"/>
          </w:tcPr>
          <w:p w:rsidR="00594AFD" w:rsidRPr="006D2FB1" w:rsidRDefault="00594AFD" w:rsidP="00892D46">
            <w:pPr>
              <w:rPr>
                <w:rFonts w:cstheme="minorHAnsi"/>
                <w:sz w:val="20"/>
              </w:rPr>
            </w:pPr>
            <w:r w:rsidRPr="006D2FB1">
              <w:rPr>
                <w:rFonts w:cstheme="minorHAnsi"/>
                <w:b/>
                <w:bCs/>
                <w:sz w:val="20"/>
              </w:rPr>
              <w:t>2.1.1</w:t>
            </w:r>
          </w:p>
        </w:tc>
        <w:tc>
          <w:tcPr>
            <w:tcW w:w="8781" w:type="dxa"/>
            <w:shd w:val="clear" w:color="auto" w:fill="auto"/>
          </w:tcPr>
          <w:p w:rsidR="00594AFD" w:rsidRPr="002A632B" w:rsidRDefault="00594AFD" w:rsidP="00C25C06">
            <w:pPr>
              <w:jc w:val="both"/>
              <w:rPr>
                <w:rFonts w:cstheme="minorHAnsi"/>
                <w:sz w:val="20"/>
              </w:rPr>
            </w:pPr>
            <w:r w:rsidRPr="002A632B">
              <w:rPr>
                <w:rFonts w:cstheme="minorHAnsi"/>
                <w:sz w:val="20"/>
              </w:rPr>
              <w:t>Regarding the Certificate Issue Date: Final Copy of the Certificate will be Issued on the same date of the Certification Decision Date {Certificate Issue Date and Certification Decision Date must be same}</w:t>
            </w:r>
          </w:p>
        </w:tc>
      </w:tr>
      <w:tr w:rsidR="00740204" w:rsidRPr="002A632B" w:rsidTr="0060766C">
        <w:tc>
          <w:tcPr>
            <w:tcW w:w="774" w:type="dxa"/>
          </w:tcPr>
          <w:p w:rsidR="00740204" w:rsidRPr="002A632B" w:rsidRDefault="00740204" w:rsidP="00892D46">
            <w:pPr>
              <w:rPr>
                <w:rFonts w:cstheme="minorHAnsi"/>
                <w:b/>
                <w:bCs/>
                <w:sz w:val="20"/>
              </w:rPr>
            </w:pPr>
          </w:p>
        </w:tc>
        <w:tc>
          <w:tcPr>
            <w:tcW w:w="1426" w:type="dxa"/>
          </w:tcPr>
          <w:p w:rsidR="00740204" w:rsidRPr="002A632B" w:rsidRDefault="00C25C06" w:rsidP="00892D46">
            <w:pPr>
              <w:rPr>
                <w:rFonts w:cstheme="minorHAnsi"/>
                <w:b/>
                <w:bCs/>
                <w:sz w:val="20"/>
              </w:rPr>
            </w:pPr>
            <w:r w:rsidRPr="002A632B">
              <w:rPr>
                <w:rFonts w:cstheme="minorHAnsi"/>
                <w:b/>
                <w:bCs/>
                <w:sz w:val="20"/>
              </w:rPr>
              <w:t>2.2</w:t>
            </w:r>
          </w:p>
        </w:tc>
        <w:tc>
          <w:tcPr>
            <w:tcW w:w="8781" w:type="dxa"/>
          </w:tcPr>
          <w:p w:rsidR="00C25C06" w:rsidRPr="002A632B" w:rsidRDefault="00C25C06" w:rsidP="0006603C">
            <w:pPr>
              <w:jc w:val="both"/>
              <w:rPr>
                <w:rFonts w:cstheme="minorHAnsi"/>
                <w:sz w:val="20"/>
              </w:rPr>
            </w:pPr>
            <w:r w:rsidRPr="002A632B">
              <w:rPr>
                <w:rFonts w:cstheme="minorHAnsi"/>
                <w:sz w:val="20"/>
              </w:rPr>
              <w:t xml:space="preserve">The </w:t>
            </w:r>
            <w:r w:rsidR="00F6219B">
              <w:rPr>
                <w:rFonts w:cstheme="minorHAnsi"/>
                <w:sz w:val="20"/>
              </w:rPr>
              <w:t xml:space="preserve">Quality </w:t>
            </w:r>
            <w:r w:rsidR="00740204" w:rsidRPr="002A632B">
              <w:rPr>
                <w:rFonts w:cstheme="minorHAnsi"/>
                <w:sz w:val="20"/>
              </w:rPr>
              <w:t xml:space="preserve">Manager review the </w:t>
            </w:r>
            <w:r w:rsidRPr="002A632B">
              <w:rPr>
                <w:rFonts w:cstheme="minorHAnsi"/>
                <w:sz w:val="20"/>
              </w:rPr>
              <w:t xml:space="preserve">printed </w:t>
            </w:r>
            <w:r w:rsidR="00740204" w:rsidRPr="002A632B">
              <w:rPr>
                <w:rFonts w:cstheme="minorHAnsi"/>
                <w:sz w:val="20"/>
              </w:rPr>
              <w:t xml:space="preserve">certificate </w:t>
            </w:r>
            <w:r w:rsidRPr="002A632B">
              <w:rPr>
                <w:rFonts w:cstheme="minorHAnsi"/>
                <w:sz w:val="20"/>
              </w:rPr>
              <w:t xml:space="preserve">to detect any </w:t>
            </w:r>
            <w:r w:rsidR="00740204" w:rsidRPr="002A632B">
              <w:rPr>
                <w:rFonts w:cstheme="minorHAnsi"/>
                <w:sz w:val="20"/>
              </w:rPr>
              <w:t xml:space="preserve">errors. </w:t>
            </w:r>
            <w:r w:rsidR="00740204" w:rsidRPr="002A632B">
              <w:rPr>
                <w:rFonts w:cstheme="minorHAnsi"/>
                <w:spacing w:val="-2"/>
                <w:sz w:val="20"/>
              </w:rPr>
              <w:t xml:space="preserve">The certificate with all attachments like logo rules, </w:t>
            </w:r>
            <w:r w:rsidR="005A4C20" w:rsidRPr="002A632B">
              <w:rPr>
                <w:rFonts w:cstheme="minorHAnsi"/>
                <w:spacing w:val="-2"/>
                <w:sz w:val="20"/>
              </w:rPr>
              <w:t>soft</w:t>
            </w:r>
            <w:r w:rsidRPr="002A632B">
              <w:rPr>
                <w:rFonts w:cstheme="minorHAnsi"/>
                <w:spacing w:val="-2"/>
                <w:sz w:val="20"/>
              </w:rPr>
              <w:t xml:space="preserve"> copy of </w:t>
            </w:r>
            <w:r w:rsidR="00433077">
              <w:rPr>
                <w:rFonts w:cstheme="minorHAnsi"/>
                <w:spacing w:val="-2"/>
                <w:sz w:val="20"/>
              </w:rPr>
              <w:t>KSR</w:t>
            </w:r>
            <w:r w:rsidRPr="002A632B">
              <w:rPr>
                <w:rFonts w:cstheme="minorHAnsi"/>
                <w:spacing w:val="-2"/>
                <w:sz w:val="20"/>
              </w:rPr>
              <w:t xml:space="preserve"> logo, </w:t>
            </w:r>
            <w:r w:rsidR="00740204" w:rsidRPr="002A632B">
              <w:rPr>
                <w:rFonts w:cstheme="minorHAnsi"/>
                <w:spacing w:val="-2"/>
                <w:sz w:val="20"/>
              </w:rPr>
              <w:t>cover letter etc</w:t>
            </w:r>
            <w:r w:rsidR="00B160F8" w:rsidRPr="002A632B">
              <w:rPr>
                <w:rFonts w:cstheme="minorHAnsi"/>
                <w:spacing w:val="-2"/>
                <w:sz w:val="20"/>
              </w:rPr>
              <w:t>.</w:t>
            </w:r>
            <w:r w:rsidR="00740204" w:rsidRPr="002A632B">
              <w:rPr>
                <w:rFonts w:cstheme="minorHAnsi"/>
                <w:spacing w:val="-2"/>
                <w:sz w:val="20"/>
              </w:rPr>
              <w:t xml:space="preserve"> is submitted to </w:t>
            </w:r>
            <w:r w:rsidRPr="002A632B">
              <w:rPr>
                <w:rFonts w:cstheme="minorHAnsi"/>
                <w:spacing w:val="-2"/>
                <w:sz w:val="20"/>
              </w:rPr>
              <w:t xml:space="preserve">the </w:t>
            </w:r>
            <w:r w:rsidR="00740204" w:rsidRPr="002A632B">
              <w:rPr>
                <w:rFonts w:cstheme="minorHAnsi"/>
                <w:spacing w:val="-2"/>
                <w:sz w:val="20"/>
              </w:rPr>
              <w:t>Managing Director for his signature.</w:t>
            </w:r>
          </w:p>
        </w:tc>
      </w:tr>
      <w:tr w:rsidR="008D6525" w:rsidRPr="002A632B" w:rsidTr="0060766C">
        <w:tc>
          <w:tcPr>
            <w:tcW w:w="774" w:type="dxa"/>
          </w:tcPr>
          <w:p w:rsidR="008D6525" w:rsidRPr="002A632B" w:rsidRDefault="008D6525" w:rsidP="00892D46">
            <w:pPr>
              <w:rPr>
                <w:rFonts w:cstheme="minorHAnsi"/>
                <w:b/>
                <w:bCs/>
                <w:sz w:val="20"/>
              </w:rPr>
            </w:pPr>
          </w:p>
        </w:tc>
        <w:tc>
          <w:tcPr>
            <w:tcW w:w="1426" w:type="dxa"/>
          </w:tcPr>
          <w:p w:rsidR="008D6525" w:rsidRPr="002A632B" w:rsidRDefault="00C25C06" w:rsidP="00892D46">
            <w:pPr>
              <w:rPr>
                <w:rFonts w:cstheme="minorHAnsi"/>
                <w:b/>
                <w:bCs/>
                <w:sz w:val="20"/>
              </w:rPr>
            </w:pPr>
            <w:r w:rsidRPr="002A632B">
              <w:rPr>
                <w:rFonts w:cstheme="minorHAnsi"/>
                <w:b/>
                <w:bCs/>
                <w:sz w:val="20"/>
              </w:rPr>
              <w:t>2.3</w:t>
            </w:r>
          </w:p>
        </w:tc>
        <w:tc>
          <w:tcPr>
            <w:tcW w:w="8781" w:type="dxa"/>
          </w:tcPr>
          <w:p w:rsidR="00F6219B" w:rsidRDefault="00C25C06" w:rsidP="00F6219B">
            <w:pPr>
              <w:rPr>
                <w:rStyle w:val="Hyperlink"/>
                <w:rFonts w:cstheme="minorHAnsi"/>
                <w:sz w:val="24"/>
                <w:szCs w:val="24"/>
              </w:rPr>
            </w:pPr>
            <w:r w:rsidRPr="002A632B">
              <w:rPr>
                <w:rFonts w:cstheme="minorHAnsi"/>
                <w:sz w:val="20"/>
              </w:rPr>
              <w:t xml:space="preserve">After approval signature of the MD, relevant information of the client and its certification status is put in the </w:t>
            </w:r>
            <w:r w:rsidR="00433077">
              <w:rPr>
                <w:rFonts w:cstheme="minorHAnsi"/>
                <w:sz w:val="20"/>
              </w:rPr>
              <w:t>KSR</w:t>
            </w:r>
            <w:r w:rsidRPr="002A632B">
              <w:rPr>
                <w:rFonts w:cstheme="minorHAnsi"/>
                <w:sz w:val="20"/>
              </w:rPr>
              <w:t xml:space="preserve"> website</w:t>
            </w:r>
            <w:r w:rsidR="001A707A">
              <w:rPr>
                <w:rFonts w:cstheme="minorHAnsi"/>
                <w:sz w:val="20"/>
              </w:rPr>
              <w:t>.</w:t>
            </w:r>
          </w:p>
          <w:p w:rsidR="00C25C06" w:rsidRPr="00F6219B" w:rsidRDefault="00582174" w:rsidP="00F6219B">
            <w:pPr>
              <w:rPr>
                <w:rFonts w:cstheme="minorHAnsi"/>
                <w:color w:val="0000FF" w:themeColor="hyperlink"/>
                <w:sz w:val="24"/>
                <w:szCs w:val="24"/>
                <w:u w:val="single"/>
              </w:rPr>
            </w:pPr>
            <w:r w:rsidRPr="002A632B">
              <w:rPr>
                <w:rFonts w:cstheme="minorHAnsi"/>
                <w:sz w:val="20"/>
              </w:rPr>
              <w:t>For</w:t>
            </w:r>
            <w:r w:rsidRPr="002A632B">
              <w:rPr>
                <w:rFonts w:cstheme="minorHAnsi"/>
                <w:i/>
                <w:iCs/>
                <w:sz w:val="20"/>
              </w:rPr>
              <w:t xml:space="preserve"> certificate</w:t>
            </w:r>
            <w:r w:rsidR="008513EA" w:rsidRPr="002A632B">
              <w:rPr>
                <w:rFonts w:cstheme="minorHAnsi"/>
                <w:i/>
                <w:iCs/>
                <w:sz w:val="20"/>
              </w:rPr>
              <w:t xml:space="preserve"> issued under scope of </w:t>
            </w:r>
            <w:r w:rsidRPr="002A632B">
              <w:rPr>
                <w:rFonts w:cstheme="minorHAnsi"/>
                <w:i/>
                <w:iCs/>
                <w:sz w:val="20"/>
              </w:rPr>
              <w:t>accreditation, the</w:t>
            </w:r>
            <w:r w:rsidR="00E20B3B" w:rsidRPr="002A632B">
              <w:rPr>
                <w:rFonts w:cstheme="minorHAnsi"/>
                <w:i/>
                <w:iCs/>
                <w:sz w:val="20"/>
              </w:rPr>
              <w:t xml:space="preserve"> information about the certificate is updated on </w:t>
            </w:r>
            <w:r w:rsidR="00B340CA" w:rsidRPr="002A632B">
              <w:rPr>
                <w:rFonts w:cstheme="minorHAnsi"/>
                <w:i/>
                <w:iCs/>
                <w:sz w:val="20"/>
              </w:rPr>
              <w:t>Client</w:t>
            </w:r>
            <w:r w:rsidR="00E20B3B" w:rsidRPr="002A632B">
              <w:rPr>
                <w:rFonts w:cstheme="minorHAnsi"/>
                <w:i/>
                <w:iCs/>
                <w:sz w:val="20"/>
              </w:rPr>
              <w:t xml:space="preserve"> register </w:t>
            </w:r>
            <w:r w:rsidR="009414C6" w:rsidRPr="002A632B">
              <w:rPr>
                <w:rFonts w:cstheme="minorHAnsi"/>
                <w:i/>
                <w:iCs/>
                <w:sz w:val="20"/>
              </w:rPr>
              <w:t>by the Managing Director</w:t>
            </w:r>
            <w:r w:rsidR="005D7353" w:rsidRPr="002A632B">
              <w:rPr>
                <w:rFonts w:cstheme="minorHAnsi"/>
                <w:i/>
                <w:iCs/>
                <w:sz w:val="20"/>
              </w:rPr>
              <w:t xml:space="preserve"> without any </w:t>
            </w:r>
            <w:r w:rsidRPr="002A632B">
              <w:rPr>
                <w:rFonts w:cstheme="minorHAnsi"/>
                <w:i/>
                <w:iCs/>
                <w:sz w:val="20"/>
              </w:rPr>
              <w:t>delay from</w:t>
            </w:r>
            <w:r w:rsidR="00B340CA" w:rsidRPr="002A632B">
              <w:rPr>
                <w:rFonts w:cstheme="minorHAnsi"/>
                <w:i/>
                <w:iCs/>
                <w:sz w:val="20"/>
              </w:rPr>
              <w:t xml:space="preserve"> the</w:t>
            </w:r>
            <w:r w:rsidR="00E20B3B" w:rsidRPr="002A632B">
              <w:rPr>
                <w:rFonts w:cstheme="minorHAnsi"/>
                <w:i/>
                <w:iCs/>
                <w:sz w:val="20"/>
              </w:rPr>
              <w:t xml:space="preserve"> issuance of the certificate. </w:t>
            </w:r>
          </w:p>
        </w:tc>
      </w:tr>
      <w:tr w:rsidR="008513EA" w:rsidRPr="002A632B" w:rsidTr="0060766C">
        <w:tc>
          <w:tcPr>
            <w:tcW w:w="774" w:type="dxa"/>
          </w:tcPr>
          <w:p w:rsidR="008513EA" w:rsidRPr="002A632B" w:rsidRDefault="008513EA" w:rsidP="00892D46">
            <w:pPr>
              <w:rPr>
                <w:rFonts w:cstheme="minorHAnsi"/>
                <w:b/>
                <w:bCs/>
                <w:sz w:val="20"/>
              </w:rPr>
            </w:pPr>
          </w:p>
        </w:tc>
        <w:tc>
          <w:tcPr>
            <w:tcW w:w="1426" w:type="dxa"/>
          </w:tcPr>
          <w:p w:rsidR="008513EA" w:rsidRPr="002A632B" w:rsidRDefault="008513EA" w:rsidP="00892D46">
            <w:pPr>
              <w:rPr>
                <w:rFonts w:cstheme="minorHAnsi"/>
                <w:b/>
                <w:bCs/>
                <w:sz w:val="20"/>
              </w:rPr>
            </w:pPr>
            <w:r w:rsidRPr="002A632B">
              <w:rPr>
                <w:rFonts w:cstheme="minorHAnsi"/>
                <w:b/>
                <w:bCs/>
                <w:sz w:val="20"/>
              </w:rPr>
              <w:t>2.4</w:t>
            </w:r>
          </w:p>
        </w:tc>
        <w:tc>
          <w:tcPr>
            <w:tcW w:w="8781" w:type="dxa"/>
          </w:tcPr>
          <w:p w:rsidR="008513EA" w:rsidRPr="005A4C20" w:rsidRDefault="008513EA" w:rsidP="00B340CA">
            <w:pPr>
              <w:jc w:val="both"/>
              <w:rPr>
                <w:rFonts w:cstheme="minorHAnsi"/>
                <w:spacing w:val="-2"/>
                <w:sz w:val="20"/>
              </w:rPr>
            </w:pPr>
            <w:r w:rsidRPr="005A4C20">
              <w:rPr>
                <w:rFonts w:cstheme="minorHAnsi"/>
                <w:spacing w:val="-2"/>
                <w:sz w:val="20"/>
              </w:rPr>
              <w:t xml:space="preserve">The signed certificate is updated on the client list and forwarded for </w:t>
            </w:r>
            <w:r w:rsidR="008E165E" w:rsidRPr="005A4C20">
              <w:rPr>
                <w:rFonts w:cstheme="minorHAnsi"/>
                <w:spacing w:val="-2"/>
                <w:sz w:val="20"/>
              </w:rPr>
              <w:t>dispatch. The</w:t>
            </w:r>
            <w:r w:rsidR="00614DDE" w:rsidRPr="005A4C20">
              <w:rPr>
                <w:rFonts w:cstheme="minorHAnsi"/>
                <w:spacing w:val="-2"/>
                <w:sz w:val="20"/>
              </w:rPr>
              <w:t>Q</w:t>
            </w:r>
            <w:r w:rsidR="009414C6" w:rsidRPr="005A4C20">
              <w:rPr>
                <w:rFonts w:cstheme="minorHAnsi"/>
                <w:spacing w:val="-2"/>
                <w:sz w:val="20"/>
              </w:rPr>
              <w:t xml:space="preserve">M verifies the appropriate </w:t>
            </w:r>
            <w:r w:rsidR="00582174" w:rsidRPr="005A4C20">
              <w:rPr>
                <w:rFonts w:cstheme="minorHAnsi"/>
                <w:spacing w:val="-2"/>
                <w:sz w:val="20"/>
              </w:rPr>
              <w:t>updating</w:t>
            </w:r>
            <w:r w:rsidR="009414C6" w:rsidRPr="005A4C20">
              <w:rPr>
                <w:rFonts w:cstheme="minorHAnsi"/>
                <w:spacing w:val="-2"/>
                <w:sz w:val="20"/>
              </w:rPr>
              <w:t xml:space="preserve"> on </w:t>
            </w:r>
            <w:r w:rsidR="00433077">
              <w:rPr>
                <w:rFonts w:cstheme="minorHAnsi"/>
                <w:spacing w:val="-2"/>
                <w:sz w:val="20"/>
              </w:rPr>
              <w:t>KSR</w:t>
            </w:r>
            <w:r w:rsidR="00B340CA" w:rsidRPr="005A4C20">
              <w:rPr>
                <w:rFonts w:cstheme="minorHAnsi"/>
                <w:spacing w:val="-2"/>
                <w:sz w:val="20"/>
              </w:rPr>
              <w:t>client</w:t>
            </w:r>
            <w:r w:rsidR="009414C6" w:rsidRPr="005A4C20">
              <w:rPr>
                <w:rFonts w:cstheme="minorHAnsi"/>
                <w:spacing w:val="-2"/>
                <w:sz w:val="20"/>
              </w:rPr>
              <w:t xml:space="preserve"> register and records it on the certificate issue checklist of </w:t>
            </w:r>
            <w:r w:rsidR="00433077">
              <w:rPr>
                <w:rFonts w:cstheme="minorHAnsi"/>
                <w:spacing w:val="-2"/>
                <w:sz w:val="20"/>
              </w:rPr>
              <w:t>KSR</w:t>
            </w:r>
            <w:r w:rsidR="009414C6" w:rsidRPr="005A4C20">
              <w:rPr>
                <w:rFonts w:cstheme="minorHAnsi"/>
                <w:spacing w:val="-2"/>
                <w:sz w:val="20"/>
              </w:rPr>
              <w:t xml:space="preserve">. Ref. </w:t>
            </w:r>
            <w:r w:rsidR="00433077">
              <w:rPr>
                <w:rFonts w:cstheme="minorHAnsi"/>
                <w:spacing w:val="-2"/>
                <w:sz w:val="20"/>
              </w:rPr>
              <w:t>KSR</w:t>
            </w:r>
            <w:r w:rsidR="008E165E" w:rsidRPr="005A4C20">
              <w:rPr>
                <w:rFonts w:cstheme="minorHAnsi"/>
                <w:spacing w:val="-2"/>
                <w:sz w:val="20"/>
              </w:rPr>
              <w:t>-F-</w:t>
            </w:r>
            <w:r w:rsidR="00614DDE" w:rsidRPr="005A4C20">
              <w:rPr>
                <w:rFonts w:cstheme="minorHAnsi"/>
                <w:spacing w:val="-2"/>
                <w:sz w:val="20"/>
              </w:rPr>
              <w:t>34</w:t>
            </w:r>
            <w:r w:rsidR="008E165E" w:rsidRPr="005A4C20">
              <w:rPr>
                <w:rFonts w:cstheme="minorHAnsi"/>
                <w:spacing w:val="-2"/>
                <w:sz w:val="20"/>
              </w:rPr>
              <w:t>-</w:t>
            </w:r>
            <w:r w:rsidR="009414C6" w:rsidRPr="005A4C20">
              <w:rPr>
                <w:rFonts w:cstheme="minorHAnsi"/>
                <w:spacing w:val="-2"/>
                <w:sz w:val="20"/>
              </w:rPr>
              <w:t>Certificate Issue Checklist.</w:t>
            </w:r>
          </w:p>
        </w:tc>
      </w:tr>
      <w:tr w:rsidR="00401ABC" w:rsidRPr="002A632B" w:rsidTr="0060766C">
        <w:tc>
          <w:tcPr>
            <w:tcW w:w="774" w:type="dxa"/>
          </w:tcPr>
          <w:p w:rsidR="00401ABC" w:rsidRPr="002A632B" w:rsidRDefault="00401ABC" w:rsidP="00892D46">
            <w:pPr>
              <w:rPr>
                <w:rFonts w:cstheme="minorHAnsi"/>
                <w:b/>
                <w:bCs/>
                <w:sz w:val="20"/>
              </w:rPr>
            </w:pPr>
          </w:p>
        </w:tc>
        <w:tc>
          <w:tcPr>
            <w:tcW w:w="1426" w:type="dxa"/>
          </w:tcPr>
          <w:p w:rsidR="00401ABC" w:rsidRPr="002A632B" w:rsidRDefault="00C25C06" w:rsidP="008513EA">
            <w:pPr>
              <w:rPr>
                <w:rFonts w:cstheme="minorHAnsi"/>
                <w:b/>
                <w:bCs/>
                <w:sz w:val="20"/>
              </w:rPr>
            </w:pPr>
            <w:r w:rsidRPr="002A632B">
              <w:rPr>
                <w:rFonts w:cstheme="minorHAnsi"/>
                <w:b/>
                <w:bCs/>
                <w:sz w:val="20"/>
              </w:rPr>
              <w:t>2.</w:t>
            </w:r>
            <w:r w:rsidR="008513EA" w:rsidRPr="002A632B">
              <w:rPr>
                <w:rFonts w:cstheme="minorHAnsi"/>
                <w:b/>
                <w:bCs/>
                <w:sz w:val="20"/>
              </w:rPr>
              <w:t>5</w:t>
            </w:r>
          </w:p>
        </w:tc>
        <w:tc>
          <w:tcPr>
            <w:tcW w:w="8781" w:type="dxa"/>
          </w:tcPr>
          <w:p w:rsidR="008513EA" w:rsidRPr="005A4C20" w:rsidRDefault="008513EA" w:rsidP="00892D46">
            <w:pPr>
              <w:jc w:val="both"/>
              <w:rPr>
                <w:rFonts w:cstheme="minorHAnsi"/>
                <w:spacing w:val="-2"/>
                <w:sz w:val="20"/>
              </w:rPr>
            </w:pPr>
            <w:r w:rsidRPr="005A4C20">
              <w:rPr>
                <w:rFonts w:cstheme="minorHAnsi"/>
                <w:spacing w:val="-2"/>
                <w:sz w:val="20"/>
              </w:rPr>
              <w:t xml:space="preserve">The designating person verifies the certificate on </w:t>
            </w:r>
            <w:r w:rsidR="00433077">
              <w:rPr>
                <w:rFonts w:cstheme="minorHAnsi"/>
                <w:spacing w:val="-2"/>
                <w:sz w:val="20"/>
              </w:rPr>
              <w:t>KSR</w:t>
            </w:r>
            <w:r w:rsidRPr="005A4C20">
              <w:rPr>
                <w:rFonts w:cstheme="minorHAnsi"/>
                <w:spacing w:val="-2"/>
                <w:sz w:val="20"/>
              </w:rPr>
              <w:t xml:space="preserve"> Client register </w:t>
            </w:r>
            <w:r w:rsidR="009414C6" w:rsidRPr="005A4C20">
              <w:rPr>
                <w:rFonts w:cstheme="minorHAnsi"/>
                <w:spacing w:val="-2"/>
                <w:sz w:val="20"/>
              </w:rPr>
              <w:t>and prepares the covering letter for the certificate issue to the client</w:t>
            </w:r>
            <w:r w:rsidRPr="005A4C20">
              <w:rPr>
                <w:rFonts w:cstheme="minorHAnsi"/>
                <w:spacing w:val="-2"/>
                <w:sz w:val="20"/>
              </w:rPr>
              <w:t xml:space="preserve">. </w:t>
            </w:r>
          </w:p>
          <w:p w:rsidR="008513EA" w:rsidRPr="005A4C20" w:rsidRDefault="008513EA" w:rsidP="00892D46">
            <w:pPr>
              <w:jc w:val="both"/>
              <w:rPr>
                <w:rFonts w:cstheme="minorHAnsi"/>
                <w:spacing w:val="-2"/>
                <w:sz w:val="20"/>
              </w:rPr>
            </w:pPr>
          </w:p>
          <w:p w:rsidR="00161207" w:rsidRPr="002A632B" w:rsidRDefault="00740204" w:rsidP="00892D46">
            <w:pPr>
              <w:jc w:val="both"/>
              <w:rPr>
                <w:rFonts w:cstheme="minorHAnsi"/>
                <w:spacing w:val="-2"/>
                <w:sz w:val="20"/>
              </w:rPr>
            </w:pPr>
            <w:r w:rsidRPr="002A632B">
              <w:rPr>
                <w:rFonts w:cstheme="minorHAnsi"/>
                <w:spacing w:val="-2"/>
                <w:sz w:val="20"/>
              </w:rPr>
              <w:lastRenderedPageBreak/>
              <w:t>The signed certificate is sent to the client at his address or any other address he has specifically requested. The certificate shall not be issued to any other person without a written approval from the client. The certificate docket shall contain at least the following-</w:t>
            </w:r>
          </w:p>
          <w:p w:rsidR="00740204" w:rsidRPr="005A4C20" w:rsidRDefault="00740204" w:rsidP="008D3C44">
            <w:pPr>
              <w:pStyle w:val="ListParagraph"/>
              <w:numPr>
                <w:ilvl w:val="0"/>
                <w:numId w:val="6"/>
              </w:numPr>
              <w:jc w:val="both"/>
              <w:rPr>
                <w:rFonts w:cstheme="minorHAnsi"/>
                <w:spacing w:val="-2"/>
                <w:sz w:val="20"/>
                <w:szCs w:val="20"/>
                <w:lang w:bidi="hi-IN"/>
              </w:rPr>
            </w:pPr>
            <w:r w:rsidRPr="005A4C20">
              <w:rPr>
                <w:rFonts w:cstheme="minorHAnsi"/>
                <w:spacing w:val="-2"/>
                <w:sz w:val="20"/>
                <w:szCs w:val="20"/>
                <w:lang w:bidi="hi-IN"/>
              </w:rPr>
              <w:t xml:space="preserve">Covering letter from </w:t>
            </w:r>
            <w:r w:rsidR="00433077">
              <w:rPr>
                <w:rFonts w:cstheme="minorHAnsi"/>
                <w:spacing w:val="-2"/>
                <w:sz w:val="20"/>
                <w:szCs w:val="20"/>
                <w:lang w:bidi="hi-IN"/>
              </w:rPr>
              <w:t>KSR</w:t>
            </w:r>
            <w:r w:rsidRPr="005A4C20">
              <w:rPr>
                <w:rFonts w:cstheme="minorHAnsi"/>
                <w:spacing w:val="-2"/>
                <w:sz w:val="20"/>
                <w:szCs w:val="20"/>
                <w:lang w:bidi="hi-IN"/>
              </w:rPr>
              <w:t>.</w:t>
            </w:r>
          </w:p>
          <w:p w:rsidR="00740204" w:rsidRPr="005A4C20" w:rsidRDefault="00740204" w:rsidP="008D3C44">
            <w:pPr>
              <w:pStyle w:val="ListParagraph"/>
              <w:numPr>
                <w:ilvl w:val="0"/>
                <w:numId w:val="6"/>
              </w:numPr>
              <w:jc w:val="both"/>
              <w:rPr>
                <w:rFonts w:cstheme="minorHAnsi"/>
                <w:spacing w:val="-2"/>
                <w:sz w:val="20"/>
                <w:szCs w:val="20"/>
                <w:lang w:bidi="hi-IN"/>
              </w:rPr>
            </w:pPr>
            <w:r w:rsidRPr="002A632B">
              <w:rPr>
                <w:rFonts w:cstheme="minorHAnsi"/>
                <w:spacing w:val="-2"/>
                <w:sz w:val="20"/>
                <w:szCs w:val="20"/>
                <w:lang w:bidi="hi-IN"/>
              </w:rPr>
              <w:t>Rules accompanying the logo</w:t>
            </w:r>
          </w:p>
          <w:p w:rsidR="00740204" w:rsidRPr="005A4C20" w:rsidRDefault="00740204" w:rsidP="008D3C44">
            <w:pPr>
              <w:pStyle w:val="ListParagraph"/>
              <w:numPr>
                <w:ilvl w:val="0"/>
                <w:numId w:val="6"/>
              </w:numPr>
              <w:jc w:val="both"/>
              <w:rPr>
                <w:rFonts w:cstheme="minorHAnsi"/>
                <w:spacing w:val="-2"/>
                <w:sz w:val="20"/>
                <w:szCs w:val="20"/>
                <w:lang w:bidi="hi-IN"/>
              </w:rPr>
            </w:pPr>
            <w:r w:rsidRPr="002A632B">
              <w:rPr>
                <w:rFonts w:cstheme="minorHAnsi"/>
                <w:spacing w:val="-2"/>
                <w:sz w:val="20"/>
                <w:szCs w:val="20"/>
                <w:lang w:bidi="hi-IN"/>
              </w:rPr>
              <w:t>Certificate</w:t>
            </w:r>
          </w:p>
          <w:p w:rsidR="00C25C06" w:rsidRPr="005A4C20" w:rsidRDefault="0056219F" w:rsidP="00156566">
            <w:pPr>
              <w:jc w:val="both"/>
              <w:rPr>
                <w:rFonts w:cstheme="minorHAnsi"/>
                <w:spacing w:val="-2"/>
                <w:sz w:val="20"/>
              </w:rPr>
            </w:pPr>
            <w:r w:rsidRPr="005A4C20">
              <w:rPr>
                <w:rFonts w:cstheme="minorHAnsi"/>
                <w:spacing w:val="-2"/>
                <w:sz w:val="20"/>
              </w:rPr>
              <w:t>Record of</w:t>
            </w:r>
            <w:r w:rsidR="00C25C06" w:rsidRPr="005A4C20">
              <w:rPr>
                <w:rFonts w:cstheme="minorHAnsi"/>
                <w:spacing w:val="-2"/>
                <w:sz w:val="20"/>
              </w:rPr>
              <w:t xml:space="preserve"> dispatch of certificate is maintained in the </w:t>
            </w:r>
            <w:r w:rsidR="00433077">
              <w:rPr>
                <w:rFonts w:cstheme="minorHAnsi"/>
                <w:spacing w:val="-2"/>
                <w:sz w:val="20"/>
              </w:rPr>
              <w:t>KSR</w:t>
            </w:r>
            <w:r w:rsidR="00C25C06" w:rsidRPr="005A4C20">
              <w:rPr>
                <w:rFonts w:cstheme="minorHAnsi"/>
                <w:spacing w:val="-2"/>
                <w:sz w:val="20"/>
              </w:rPr>
              <w:t xml:space="preserve"> office. </w:t>
            </w:r>
            <w:r w:rsidR="00156566" w:rsidRPr="005A4C20">
              <w:rPr>
                <w:rFonts w:cstheme="minorHAnsi"/>
                <w:spacing w:val="-2"/>
                <w:sz w:val="20"/>
              </w:rPr>
              <w:t xml:space="preserve">Safe delivery of the certificate at client’s address is also verified by the </w:t>
            </w:r>
            <w:r w:rsidR="00433077">
              <w:rPr>
                <w:rFonts w:cstheme="minorHAnsi"/>
                <w:spacing w:val="-2"/>
                <w:sz w:val="20"/>
              </w:rPr>
              <w:t>KSR</w:t>
            </w:r>
            <w:r w:rsidR="00156566" w:rsidRPr="005A4C20">
              <w:rPr>
                <w:rFonts w:cstheme="minorHAnsi"/>
                <w:spacing w:val="-2"/>
                <w:sz w:val="20"/>
              </w:rPr>
              <w:t xml:space="preserve"> office by phone or E</w:t>
            </w:r>
            <w:r w:rsidR="00932951" w:rsidRPr="005A4C20">
              <w:rPr>
                <w:rFonts w:cstheme="minorHAnsi"/>
                <w:spacing w:val="-2"/>
                <w:sz w:val="20"/>
              </w:rPr>
              <w:t>-</w:t>
            </w:r>
            <w:r w:rsidR="00156566" w:rsidRPr="005A4C20">
              <w:rPr>
                <w:rFonts w:cstheme="minorHAnsi"/>
                <w:spacing w:val="-2"/>
                <w:sz w:val="20"/>
              </w:rPr>
              <w:t>mail.</w:t>
            </w:r>
          </w:p>
        </w:tc>
      </w:tr>
      <w:tr w:rsidR="00B64E1E" w:rsidRPr="002A632B" w:rsidTr="0060766C">
        <w:tc>
          <w:tcPr>
            <w:tcW w:w="774" w:type="dxa"/>
          </w:tcPr>
          <w:p w:rsidR="00B64E1E" w:rsidRPr="002A632B" w:rsidRDefault="00156566" w:rsidP="00892D46">
            <w:pPr>
              <w:rPr>
                <w:rFonts w:cstheme="minorHAnsi"/>
                <w:b/>
                <w:bCs/>
                <w:sz w:val="20"/>
              </w:rPr>
            </w:pPr>
            <w:r w:rsidRPr="002A632B">
              <w:rPr>
                <w:rFonts w:cstheme="minorHAnsi"/>
                <w:b/>
                <w:bCs/>
                <w:sz w:val="20"/>
              </w:rPr>
              <w:lastRenderedPageBreak/>
              <w:t>3</w:t>
            </w:r>
          </w:p>
        </w:tc>
        <w:tc>
          <w:tcPr>
            <w:tcW w:w="1426" w:type="dxa"/>
          </w:tcPr>
          <w:p w:rsidR="00B64E1E" w:rsidRPr="002A632B" w:rsidRDefault="00B64E1E" w:rsidP="00892D46">
            <w:pPr>
              <w:rPr>
                <w:rFonts w:cstheme="minorHAnsi"/>
                <w:b/>
                <w:bCs/>
                <w:sz w:val="20"/>
              </w:rPr>
            </w:pPr>
          </w:p>
        </w:tc>
        <w:tc>
          <w:tcPr>
            <w:tcW w:w="8781" w:type="dxa"/>
          </w:tcPr>
          <w:p w:rsidR="004D102B" w:rsidRPr="002A632B" w:rsidRDefault="004D102B" w:rsidP="004D102B">
            <w:pPr>
              <w:jc w:val="both"/>
              <w:rPr>
                <w:rFonts w:cstheme="minorHAnsi"/>
                <w:sz w:val="20"/>
              </w:rPr>
            </w:pPr>
            <w:r w:rsidRPr="002A632B">
              <w:rPr>
                <w:rFonts w:cstheme="minorHAnsi"/>
                <w:b/>
                <w:spacing w:val="-2"/>
                <w:sz w:val="20"/>
              </w:rPr>
              <w:t>Change in Certificate</w:t>
            </w:r>
          </w:p>
        </w:tc>
      </w:tr>
      <w:tr w:rsidR="00401ABC" w:rsidRPr="002A632B" w:rsidTr="0060766C">
        <w:tc>
          <w:tcPr>
            <w:tcW w:w="774" w:type="dxa"/>
          </w:tcPr>
          <w:p w:rsidR="00401ABC" w:rsidRPr="002A632B" w:rsidRDefault="00401ABC" w:rsidP="00892D46">
            <w:pPr>
              <w:rPr>
                <w:rFonts w:cstheme="minorHAnsi"/>
                <w:b/>
                <w:bCs/>
                <w:sz w:val="20"/>
              </w:rPr>
            </w:pPr>
          </w:p>
        </w:tc>
        <w:tc>
          <w:tcPr>
            <w:tcW w:w="1426" w:type="dxa"/>
          </w:tcPr>
          <w:p w:rsidR="00401ABC" w:rsidRPr="002A632B" w:rsidRDefault="00156566" w:rsidP="00892D46">
            <w:pPr>
              <w:rPr>
                <w:rFonts w:cstheme="minorHAnsi"/>
                <w:b/>
                <w:bCs/>
                <w:sz w:val="20"/>
              </w:rPr>
            </w:pPr>
            <w:r w:rsidRPr="002A632B">
              <w:rPr>
                <w:rFonts w:cstheme="minorHAnsi"/>
                <w:b/>
                <w:bCs/>
                <w:sz w:val="20"/>
              </w:rPr>
              <w:t>3</w:t>
            </w:r>
            <w:r w:rsidR="004D102B" w:rsidRPr="002A632B">
              <w:rPr>
                <w:rFonts w:cstheme="minorHAnsi"/>
                <w:b/>
                <w:bCs/>
                <w:sz w:val="20"/>
              </w:rPr>
              <w:t>.1</w:t>
            </w:r>
          </w:p>
        </w:tc>
        <w:tc>
          <w:tcPr>
            <w:tcW w:w="8781" w:type="dxa"/>
          </w:tcPr>
          <w:p w:rsidR="00401ABC" w:rsidRPr="002A632B" w:rsidRDefault="004D102B" w:rsidP="00892D46">
            <w:pPr>
              <w:jc w:val="both"/>
              <w:rPr>
                <w:rFonts w:cstheme="minorHAnsi"/>
                <w:bCs/>
                <w:spacing w:val="-2"/>
                <w:sz w:val="20"/>
              </w:rPr>
            </w:pPr>
            <w:r w:rsidRPr="002A632B">
              <w:rPr>
                <w:rFonts w:cstheme="minorHAnsi"/>
                <w:bCs/>
                <w:spacing w:val="-2"/>
                <w:sz w:val="20"/>
              </w:rPr>
              <w:t>The client may request for change in certificate. This may be due to-</w:t>
            </w:r>
          </w:p>
          <w:p w:rsidR="004D102B" w:rsidRPr="002A632B" w:rsidRDefault="004D102B" w:rsidP="008D3C44">
            <w:pPr>
              <w:pStyle w:val="ListParagraph"/>
              <w:widowControl w:val="0"/>
              <w:numPr>
                <w:ilvl w:val="0"/>
                <w:numId w:val="7"/>
              </w:numPr>
              <w:tabs>
                <w:tab w:val="left" w:pos="-720"/>
                <w:tab w:val="left" w:pos="0"/>
              </w:tabs>
              <w:suppressAutoHyphens/>
              <w:jc w:val="both"/>
              <w:rPr>
                <w:rFonts w:cstheme="minorHAnsi"/>
                <w:bCs/>
                <w:spacing w:val="-2"/>
                <w:sz w:val="20"/>
                <w:szCs w:val="20"/>
              </w:rPr>
            </w:pPr>
            <w:r w:rsidRPr="002A632B">
              <w:rPr>
                <w:rFonts w:cstheme="minorHAnsi"/>
                <w:bCs/>
                <w:spacing w:val="-2"/>
                <w:sz w:val="20"/>
                <w:szCs w:val="20"/>
              </w:rPr>
              <w:t>Change in ownership</w:t>
            </w:r>
          </w:p>
          <w:p w:rsidR="004D102B" w:rsidRPr="002A632B" w:rsidRDefault="004D102B" w:rsidP="008D3C44">
            <w:pPr>
              <w:pStyle w:val="ListParagraph"/>
              <w:widowControl w:val="0"/>
              <w:numPr>
                <w:ilvl w:val="0"/>
                <w:numId w:val="7"/>
              </w:numPr>
              <w:tabs>
                <w:tab w:val="left" w:pos="-720"/>
                <w:tab w:val="left" w:pos="0"/>
              </w:tabs>
              <w:suppressAutoHyphens/>
              <w:jc w:val="both"/>
              <w:rPr>
                <w:rFonts w:cstheme="minorHAnsi"/>
                <w:bCs/>
                <w:spacing w:val="-2"/>
                <w:sz w:val="20"/>
                <w:szCs w:val="20"/>
              </w:rPr>
            </w:pPr>
            <w:r w:rsidRPr="002A632B">
              <w:rPr>
                <w:rFonts w:cstheme="minorHAnsi"/>
                <w:bCs/>
                <w:spacing w:val="-2"/>
                <w:sz w:val="20"/>
                <w:szCs w:val="20"/>
              </w:rPr>
              <w:t>Change in name of the company</w:t>
            </w:r>
          </w:p>
          <w:p w:rsidR="004D102B" w:rsidRPr="002A632B" w:rsidRDefault="004D102B" w:rsidP="008D3C44">
            <w:pPr>
              <w:pStyle w:val="ListParagraph"/>
              <w:widowControl w:val="0"/>
              <w:numPr>
                <w:ilvl w:val="0"/>
                <w:numId w:val="7"/>
              </w:numPr>
              <w:tabs>
                <w:tab w:val="left" w:pos="-720"/>
                <w:tab w:val="left" w:pos="0"/>
              </w:tabs>
              <w:suppressAutoHyphens/>
              <w:jc w:val="both"/>
              <w:rPr>
                <w:rFonts w:cstheme="minorHAnsi"/>
                <w:bCs/>
                <w:spacing w:val="-2"/>
                <w:sz w:val="20"/>
                <w:szCs w:val="20"/>
              </w:rPr>
            </w:pPr>
            <w:r w:rsidRPr="002A632B">
              <w:rPr>
                <w:rFonts w:cstheme="minorHAnsi"/>
                <w:bCs/>
                <w:spacing w:val="-2"/>
                <w:sz w:val="20"/>
                <w:szCs w:val="20"/>
              </w:rPr>
              <w:t>Change in location</w:t>
            </w:r>
          </w:p>
          <w:p w:rsidR="004D102B" w:rsidRPr="002A632B" w:rsidRDefault="004D102B" w:rsidP="008D3C44">
            <w:pPr>
              <w:pStyle w:val="ListParagraph"/>
              <w:widowControl w:val="0"/>
              <w:numPr>
                <w:ilvl w:val="0"/>
                <w:numId w:val="7"/>
              </w:numPr>
              <w:tabs>
                <w:tab w:val="left" w:pos="-720"/>
                <w:tab w:val="left" w:pos="0"/>
              </w:tabs>
              <w:suppressAutoHyphens/>
              <w:jc w:val="both"/>
              <w:rPr>
                <w:rFonts w:cstheme="minorHAnsi"/>
                <w:bCs/>
                <w:spacing w:val="-2"/>
                <w:sz w:val="20"/>
                <w:szCs w:val="20"/>
              </w:rPr>
            </w:pPr>
            <w:r w:rsidRPr="002A632B">
              <w:rPr>
                <w:rFonts w:cstheme="minorHAnsi"/>
                <w:bCs/>
                <w:spacing w:val="-2"/>
                <w:sz w:val="20"/>
                <w:szCs w:val="20"/>
              </w:rPr>
              <w:t>Increase or decrease in scope (products, services offered etc.)</w:t>
            </w:r>
          </w:p>
          <w:p w:rsidR="00FB1C2F" w:rsidRPr="00C87749" w:rsidRDefault="004D102B" w:rsidP="00FB1C2F">
            <w:pPr>
              <w:pStyle w:val="ListParagraph"/>
              <w:widowControl w:val="0"/>
              <w:numPr>
                <w:ilvl w:val="0"/>
                <w:numId w:val="7"/>
              </w:numPr>
              <w:tabs>
                <w:tab w:val="left" w:pos="-720"/>
                <w:tab w:val="left" w:pos="0"/>
              </w:tabs>
              <w:suppressAutoHyphens/>
              <w:jc w:val="both"/>
              <w:rPr>
                <w:rFonts w:cstheme="minorHAnsi"/>
                <w:bCs/>
                <w:spacing w:val="-2"/>
                <w:sz w:val="20"/>
                <w:szCs w:val="20"/>
              </w:rPr>
            </w:pPr>
            <w:r w:rsidRPr="002A632B">
              <w:rPr>
                <w:rFonts w:cstheme="minorHAnsi"/>
                <w:bCs/>
                <w:spacing w:val="-2"/>
                <w:sz w:val="20"/>
                <w:szCs w:val="20"/>
              </w:rPr>
              <w:t xml:space="preserve">Increase or decrease in locations </w:t>
            </w:r>
          </w:p>
          <w:p w:rsidR="00FB1C2F" w:rsidRPr="002A632B" w:rsidRDefault="00FB1C2F" w:rsidP="00FB1C2F">
            <w:pPr>
              <w:widowControl w:val="0"/>
              <w:tabs>
                <w:tab w:val="left" w:pos="-720"/>
                <w:tab w:val="left" w:pos="0"/>
              </w:tabs>
              <w:suppressAutoHyphens/>
              <w:jc w:val="both"/>
              <w:rPr>
                <w:rFonts w:cstheme="minorHAnsi"/>
                <w:bCs/>
                <w:spacing w:val="-2"/>
                <w:sz w:val="20"/>
              </w:rPr>
            </w:pPr>
            <w:r w:rsidRPr="002A632B">
              <w:rPr>
                <w:rFonts w:cstheme="minorHAnsi"/>
                <w:b/>
                <w:bCs/>
                <w:i/>
                <w:iCs/>
                <w:sz w:val="20"/>
                <w:lang w:val="en-GB"/>
              </w:rPr>
              <w:t>(In case of revision in the certificate suffix “-01” is added to the certificate no. In case of repeated revision in one certificate the suffix is revised in ascending order like -02, -03........)</w:t>
            </w:r>
          </w:p>
        </w:tc>
      </w:tr>
      <w:tr w:rsidR="00401ABC" w:rsidRPr="002A632B" w:rsidTr="0060766C">
        <w:tc>
          <w:tcPr>
            <w:tcW w:w="774" w:type="dxa"/>
          </w:tcPr>
          <w:p w:rsidR="00401ABC" w:rsidRPr="002A632B" w:rsidRDefault="00401ABC" w:rsidP="00892D46">
            <w:pPr>
              <w:rPr>
                <w:rFonts w:cstheme="minorHAnsi"/>
                <w:b/>
                <w:bCs/>
                <w:sz w:val="20"/>
              </w:rPr>
            </w:pPr>
          </w:p>
        </w:tc>
        <w:tc>
          <w:tcPr>
            <w:tcW w:w="1426" w:type="dxa"/>
          </w:tcPr>
          <w:p w:rsidR="00401ABC" w:rsidRPr="002A632B" w:rsidRDefault="00156566" w:rsidP="00892D46">
            <w:pPr>
              <w:rPr>
                <w:rFonts w:cstheme="minorHAnsi"/>
                <w:b/>
                <w:bCs/>
                <w:sz w:val="20"/>
              </w:rPr>
            </w:pPr>
            <w:r w:rsidRPr="002A632B">
              <w:rPr>
                <w:rFonts w:cstheme="minorHAnsi"/>
                <w:b/>
                <w:bCs/>
                <w:sz w:val="20"/>
              </w:rPr>
              <w:t>3</w:t>
            </w:r>
            <w:r w:rsidR="004D102B" w:rsidRPr="002A632B">
              <w:rPr>
                <w:rFonts w:cstheme="minorHAnsi"/>
                <w:b/>
                <w:bCs/>
                <w:sz w:val="20"/>
              </w:rPr>
              <w:t>.2</w:t>
            </w:r>
          </w:p>
        </w:tc>
        <w:tc>
          <w:tcPr>
            <w:tcW w:w="8781" w:type="dxa"/>
          </w:tcPr>
          <w:p w:rsidR="00401ABC" w:rsidRPr="002A632B" w:rsidRDefault="004D102B" w:rsidP="004D102B">
            <w:pPr>
              <w:pStyle w:val="s"/>
              <w:jc w:val="both"/>
              <w:rPr>
                <w:rFonts w:asciiTheme="minorHAnsi" w:hAnsiTheme="minorHAnsi" w:cstheme="minorHAnsi"/>
                <w:b/>
                <w:sz w:val="20"/>
              </w:rPr>
            </w:pPr>
            <w:r w:rsidRPr="002A632B">
              <w:rPr>
                <w:rFonts w:asciiTheme="minorHAnsi" w:hAnsiTheme="minorHAnsi" w:cstheme="minorHAnsi"/>
                <w:bCs/>
                <w:spacing w:val="-2"/>
                <w:sz w:val="20"/>
              </w:rPr>
              <w:t xml:space="preserve">Client may request for change in certificate or reduction / expansion in scope to </w:t>
            </w:r>
            <w:r w:rsidR="00234381" w:rsidRPr="00234381">
              <w:rPr>
                <w:rFonts w:asciiTheme="minorHAnsi" w:hAnsiTheme="minorHAnsi" w:cstheme="minorHAnsi"/>
                <w:bCs/>
                <w:spacing w:val="-2"/>
                <w:sz w:val="20"/>
              </w:rPr>
              <w:t xml:space="preserve">Quality </w:t>
            </w:r>
            <w:r w:rsidRPr="002A632B">
              <w:rPr>
                <w:rFonts w:asciiTheme="minorHAnsi" w:hAnsiTheme="minorHAnsi" w:cstheme="minorHAnsi"/>
                <w:bCs/>
                <w:spacing w:val="-2"/>
                <w:sz w:val="20"/>
              </w:rPr>
              <w:t xml:space="preserve">Manager shall review the request and decide for a special audit if the next audit is not due in near future or if the next audit cannot be proposed. </w:t>
            </w:r>
            <w:r w:rsidR="00234381" w:rsidRPr="00234381">
              <w:rPr>
                <w:rFonts w:asciiTheme="minorHAnsi" w:hAnsiTheme="minorHAnsi" w:cstheme="minorHAnsi"/>
                <w:bCs/>
                <w:spacing w:val="-2"/>
                <w:sz w:val="20"/>
              </w:rPr>
              <w:t xml:space="preserve">Quality </w:t>
            </w:r>
            <w:r w:rsidRPr="002A632B">
              <w:rPr>
                <w:rFonts w:asciiTheme="minorHAnsi" w:hAnsiTheme="minorHAnsi" w:cstheme="minorHAnsi"/>
                <w:bCs/>
                <w:spacing w:val="-2"/>
                <w:sz w:val="20"/>
              </w:rPr>
              <w:t xml:space="preserve">Manager also determines if the changed scope is within accreditation scope of </w:t>
            </w:r>
            <w:r w:rsidR="00433077">
              <w:rPr>
                <w:rFonts w:asciiTheme="minorHAnsi" w:hAnsiTheme="minorHAnsi" w:cstheme="minorHAnsi"/>
                <w:b/>
                <w:spacing w:val="-2"/>
                <w:sz w:val="20"/>
              </w:rPr>
              <w:t>KSR</w:t>
            </w:r>
            <w:r w:rsidRPr="00234381">
              <w:rPr>
                <w:rFonts w:asciiTheme="minorHAnsi" w:hAnsiTheme="minorHAnsi" w:cstheme="minorHAnsi"/>
                <w:b/>
                <w:spacing w:val="-2"/>
                <w:sz w:val="20"/>
              </w:rPr>
              <w:t>.</w:t>
            </w:r>
          </w:p>
        </w:tc>
      </w:tr>
      <w:tr w:rsidR="00401ABC" w:rsidRPr="002A632B" w:rsidTr="0060766C">
        <w:tc>
          <w:tcPr>
            <w:tcW w:w="774" w:type="dxa"/>
          </w:tcPr>
          <w:p w:rsidR="00401ABC" w:rsidRPr="002A632B" w:rsidRDefault="00401ABC" w:rsidP="00892D46">
            <w:pPr>
              <w:rPr>
                <w:rFonts w:cstheme="minorHAnsi"/>
                <w:b/>
                <w:bCs/>
                <w:sz w:val="20"/>
              </w:rPr>
            </w:pPr>
          </w:p>
        </w:tc>
        <w:tc>
          <w:tcPr>
            <w:tcW w:w="1426" w:type="dxa"/>
          </w:tcPr>
          <w:p w:rsidR="00401ABC" w:rsidRPr="002A632B" w:rsidRDefault="00156566" w:rsidP="00892D46">
            <w:pPr>
              <w:rPr>
                <w:rFonts w:cstheme="minorHAnsi"/>
                <w:b/>
                <w:bCs/>
                <w:sz w:val="20"/>
              </w:rPr>
            </w:pPr>
            <w:r w:rsidRPr="002A632B">
              <w:rPr>
                <w:rFonts w:cstheme="minorHAnsi"/>
                <w:b/>
                <w:bCs/>
                <w:sz w:val="20"/>
              </w:rPr>
              <w:t>3</w:t>
            </w:r>
            <w:r w:rsidR="004D102B" w:rsidRPr="002A632B">
              <w:rPr>
                <w:rFonts w:cstheme="minorHAnsi"/>
                <w:b/>
                <w:bCs/>
                <w:sz w:val="20"/>
              </w:rPr>
              <w:t>.3</w:t>
            </w:r>
          </w:p>
        </w:tc>
        <w:tc>
          <w:tcPr>
            <w:tcW w:w="8781" w:type="dxa"/>
          </w:tcPr>
          <w:p w:rsidR="00225E78" w:rsidRPr="002A632B" w:rsidRDefault="004D102B" w:rsidP="004D102B">
            <w:pPr>
              <w:pStyle w:val="s"/>
              <w:jc w:val="both"/>
              <w:rPr>
                <w:rFonts w:asciiTheme="minorHAnsi" w:hAnsiTheme="minorHAnsi" w:cstheme="minorHAnsi"/>
                <w:sz w:val="20"/>
              </w:rPr>
            </w:pPr>
            <w:r w:rsidRPr="002A632B">
              <w:rPr>
                <w:rFonts w:asciiTheme="minorHAnsi" w:hAnsiTheme="minorHAnsi" w:cstheme="minorHAnsi"/>
                <w:bCs/>
                <w:spacing w:val="-2"/>
                <w:sz w:val="20"/>
              </w:rPr>
              <w:t xml:space="preserve">In case of change in name of company or location without any change in management, the client shall submit </w:t>
            </w:r>
            <w:r w:rsidR="005A2DEC">
              <w:rPr>
                <w:rFonts w:asciiTheme="minorHAnsi" w:hAnsiTheme="minorHAnsi" w:cstheme="minorHAnsi"/>
                <w:bCs/>
                <w:spacing w:val="-2"/>
                <w:sz w:val="20"/>
              </w:rPr>
              <w:t xml:space="preserve">Legal Documents </w:t>
            </w:r>
            <w:r w:rsidRPr="002A632B">
              <w:rPr>
                <w:rFonts w:asciiTheme="minorHAnsi" w:hAnsiTheme="minorHAnsi" w:cstheme="minorHAnsi"/>
                <w:bCs/>
                <w:spacing w:val="-2"/>
                <w:sz w:val="20"/>
              </w:rPr>
              <w:t xml:space="preserve">for the change. Where the management has changed, the details of </w:t>
            </w:r>
            <w:r w:rsidR="005A2DEC">
              <w:rPr>
                <w:rFonts w:asciiTheme="minorHAnsi" w:hAnsiTheme="minorHAnsi" w:cstheme="minorHAnsi"/>
                <w:bCs/>
                <w:spacing w:val="-2"/>
                <w:sz w:val="20"/>
              </w:rPr>
              <w:t>Legal Documents for approval</w:t>
            </w:r>
            <w:r w:rsidRPr="002A632B">
              <w:rPr>
                <w:rFonts w:asciiTheme="minorHAnsi" w:hAnsiTheme="minorHAnsi" w:cstheme="minorHAnsi"/>
                <w:bCs/>
                <w:spacing w:val="-2"/>
                <w:sz w:val="20"/>
              </w:rPr>
              <w:t xml:space="preserve"> shall be submitted along with the request.</w:t>
            </w:r>
          </w:p>
        </w:tc>
      </w:tr>
      <w:tr w:rsidR="00225E78" w:rsidRPr="002A632B" w:rsidTr="0060766C">
        <w:tc>
          <w:tcPr>
            <w:tcW w:w="774" w:type="dxa"/>
          </w:tcPr>
          <w:p w:rsidR="00225E78" w:rsidRPr="002A632B" w:rsidRDefault="00225E78" w:rsidP="00892D46">
            <w:pPr>
              <w:rPr>
                <w:rFonts w:cstheme="minorHAnsi"/>
                <w:b/>
                <w:bCs/>
                <w:sz w:val="20"/>
              </w:rPr>
            </w:pPr>
          </w:p>
        </w:tc>
        <w:tc>
          <w:tcPr>
            <w:tcW w:w="1426" w:type="dxa"/>
          </w:tcPr>
          <w:p w:rsidR="00225E78" w:rsidRPr="002A632B" w:rsidRDefault="00156566" w:rsidP="00892D46">
            <w:pPr>
              <w:rPr>
                <w:rFonts w:cstheme="minorHAnsi"/>
                <w:b/>
                <w:bCs/>
                <w:sz w:val="20"/>
              </w:rPr>
            </w:pPr>
            <w:r w:rsidRPr="002A632B">
              <w:rPr>
                <w:rFonts w:cstheme="minorHAnsi"/>
                <w:b/>
                <w:bCs/>
                <w:sz w:val="20"/>
              </w:rPr>
              <w:t>3</w:t>
            </w:r>
            <w:r w:rsidR="004D102B" w:rsidRPr="002A632B">
              <w:rPr>
                <w:rFonts w:cstheme="minorHAnsi"/>
                <w:b/>
                <w:bCs/>
                <w:sz w:val="20"/>
              </w:rPr>
              <w:t>.4</w:t>
            </w:r>
          </w:p>
        </w:tc>
        <w:tc>
          <w:tcPr>
            <w:tcW w:w="8781" w:type="dxa"/>
          </w:tcPr>
          <w:p w:rsidR="00225E78" w:rsidRPr="002A632B" w:rsidRDefault="004D102B" w:rsidP="00892D46">
            <w:pPr>
              <w:pStyle w:val="s"/>
              <w:jc w:val="both"/>
              <w:rPr>
                <w:rFonts w:asciiTheme="minorHAnsi" w:hAnsiTheme="minorHAnsi" w:cstheme="minorHAnsi"/>
                <w:sz w:val="20"/>
              </w:rPr>
            </w:pPr>
            <w:r w:rsidRPr="002A632B">
              <w:rPr>
                <w:rFonts w:asciiTheme="minorHAnsi" w:hAnsiTheme="minorHAnsi" w:cstheme="minorHAnsi"/>
                <w:bCs/>
                <w:spacing w:val="-2"/>
                <w:sz w:val="20"/>
              </w:rPr>
              <w:t xml:space="preserve">The duration for the special visit shall be decided by </w:t>
            </w:r>
            <w:r w:rsidR="00234381" w:rsidRPr="00234381">
              <w:rPr>
                <w:rFonts w:asciiTheme="minorHAnsi" w:hAnsiTheme="minorHAnsi" w:cstheme="minorHAnsi"/>
                <w:bCs/>
                <w:spacing w:val="-2"/>
                <w:sz w:val="20"/>
              </w:rPr>
              <w:t xml:space="preserve">Quality </w:t>
            </w:r>
            <w:r w:rsidR="007576A2" w:rsidRPr="002A632B">
              <w:rPr>
                <w:rFonts w:asciiTheme="minorHAnsi" w:hAnsiTheme="minorHAnsi" w:cstheme="minorHAnsi"/>
                <w:bCs/>
                <w:spacing w:val="-2"/>
                <w:sz w:val="20"/>
              </w:rPr>
              <w:t>Manager and</w:t>
            </w:r>
            <w:r w:rsidRPr="002A632B">
              <w:rPr>
                <w:rFonts w:asciiTheme="minorHAnsi" w:hAnsiTheme="minorHAnsi" w:cstheme="minorHAnsi"/>
                <w:bCs/>
                <w:spacing w:val="-2"/>
                <w:sz w:val="20"/>
              </w:rPr>
              <w:t xml:space="preserve"> communicated to the client. The lead auditor submits a descriptive report detailing the changes, justification for reduction / expansion of scope and review of the impact of change in the scope (use of logos </w:t>
            </w:r>
            <w:r w:rsidR="005A2DEC" w:rsidRPr="002A632B">
              <w:rPr>
                <w:rFonts w:asciiTheme="minorHAnsi" w:hAnsiTheme="minorHAnsi" w:cstheme="minorHAnsi"/>
                <w:bCs/>
                <w:spacing w:val="-2"/>
                <w:sz w:val="20"/>
              </w:rPr>
              <w:t>etc.</w:t>
            </w:r>
            <w:r w:rsidRPr="002A632B">
              <w:rPr>
                <w:rFonts w:asciiTheme="minorHAnsi" w:hAnsiTheme="minorHAnsi" w:cstheme="minorHAnsi"/>
                <w:bCs/>
                <w:spacing w:val="-2"/>
                <w:sz w:val="20"/>
              </w:rPr>
              <w:t>). Where expansion of scope is requested, the compliance to MS for the respective activities and impact on other processes is verified. In case the special visit is carried out as a part of routine surveillance, the descriptive report is added to the surveillance report.</w:t>
            </w:r>
          </w:p>
        </w:tc>
      </w:tr>
      <w:tr w:rsidR="00225E78" w:rsidRPr="002A632B" w:rsidTr="0060766C">
        <w:tc>
          <w:tcPr>
            <w:tcW w:w="774" w:type="dxa"/>
          </w:tcPr>
          <w:p w:rsidR="00225E78" w:rsidRPr="002A632B" w:rsidRDefault="00156566" w:rsidP="00892D46">
            <w:pPr>
              <w:rPr>
                <w:rFonts w:cstheme="minorHAnsi"/>
                <w:b/>
                <w:bCs/>
                <w:sz w:val="20"/>
              </w:rPr>
            </w:pPr>
            <w:r w:rsidRPr="002A632B">
              <w:rPr>
                <w:rFonts w:cstheme="minorHAnsi"/>
                <w:b/>
                <w:bCs/>
                <w:sz w:val="20"/>
              </w:rPr>
              <w:t>4</w:t>
            </w:r>
          </w:p>
        </w:tc>
        <w:tc>
          <w:tcPr>
            <w:tcW w:w="1426" w:type="dxa"/>
          </w:tcPr>
          <w:p w:rsidR="00225E78" w:rsidRPr="002A632B" w:rsidRDefault="00225E78" w:rsidP="00892D46">
            <w:pPr>
              <w:rPr>
                <w:rFonts w:cstheme="minorHAnsi"/>
                <w:b/>
                <w:bCs/>
                <w:sz w:val="20"/>
              </w:rPr>
            </w:pPr>
          </w:p>
        </w:tc>
        <w:tc>
          <w:tcPr>
            <w:tcW w:w="8781" w:type="dxa"/>
          </w:tcPr>
          <w:p w:rsidR="00160FE4" w:rsidRPr="002A632B" w:rsidRDefault="007576A2" w:rsidP="00892D46">
            <w:pPr>
              <w:pStyle w:val="s"/>
              <w:jc w:val="both"/>
              <w:rPr>
                <w:rFonts w:asciiTheme="minorHAnsi" w:hAnsiTheme="minorHAnsi" w:cstheme="minorHAnsi"/>
                <w:sz w:val="20"/>
              </w:rPr>
            </w:pPr>
            <w:r w:rsidRPr="002A632B">
              <w:rPr>
                <w:rFonts w:asciiTheme="minorHAnsi" w:hAnsiTheme="minorHAnsi" w:cstheme="minorHAnsi"/>
                <w:b/>
                <w:bCs/>
                <w:sz w:val="20"/>
              </w:rPr>
              <w:t>Certification document</w:t>
            </w:r>
          </w:p>
        </w:tc>
      </w:tr>
      <w:tr w:rsidR="00225E78" w:rsidRPr="002A632B" w:rsidTr="0060766C">
        <w:tc>
          <w:tcPr>
            <w:tcW w:w="774" w:type="dxa"/>
          </w:tcPr>
          <w:p w:rsidR="00225E78" w:rsidRPr="002A632B" w:rsidRDefault="00225E78" w:rsidP="00892D46">
            <w:pPr>
              <w:rPr>
                <w:rFonts w:cstheme="minorHAnsi"/>
                <w:b/>
                <w:bCs/>
                <w:sz w:val="20"/>
              </w:rPr>
            </w:pPr>
          </w:p>
        </w:tc>
        <w:tc>
          <w:tcPr>
            <w:tcW w:w="1426" w:type="dxa"/>
          </w:tcPr>
          <w:p w:rsidR="00225E78" w:rsidRPr="002A632B" w:rsidRDefault="00156566" w:rsidP="00892D46">
            <w:pPr>
              <w:rPr>
                <w:rFonts w:cstheme="minorHAnsi"/>
                <w:b/>
                <w:bCs/>
                <w:sz w:val="20"/>
              </w:rPr>
            </w:pPr>
            <w:r w:rsidRPr="002A632B">
              <w:rPr>
                <w:rFonts w:cstheme="minorHAnsi"/>
                <w:b/>
                <w:bCs/>
                <w:sz w:val="20"/>
              </w:rPr>
              <w:t>4</w:t>
            </w:r>
            <w:r w:rsidR="007576A2" w:rsidRPr="002A632B">
              <w:rPr>
                <w:rFonts w:cstheme="minorHAnsi"/>
                <w:b/>
                <w:bCs/>
                <w:sz w:val="20"/>
              </w:rPr>
              <w:t>.1</w:t>
            </w:r>
          </w:p>
        </w:tc>
        <w:tc>
          <w:tcPr>
            <w:tcW w:w="8781" w:type="dxa"/>
          </w:tcPr>
          <w:p w:rsidR="00160FE4" w:rsidRPr="002A632B" w:rsidRDefault="00433077" w:rsidP="007576A2">
            <w:pPr>
              <w:jc w:val="both"/>
              <w:rPr>
                <w:rFonts w:cstheme="minorHAnsi"/>
                <w:sz w:val="20"/>
              </w:rPr>
            </w:pPr>
            <w:r>
              <w:rPr>
                <w:rFonts w:cstheme="minorHAnsi"/>
                <w:sz w:val="20"/>
              </w:rPr>
              <w:t>KSR</w:t>
            </w:r>
            <w:r w:rsidR="007576A2" w:rsidRPr="002A632B">
              <w:rPr>
                <w:rFonts w:cstheme="minorHAnsi"/>
                <w:sz w:val="20"/>
              </w:rPr>
              <w:t xml:space="preserve"> provides certification documents to the certified clients normally by courier. When requested scanned copy is also mailed to the client.</w:t>
            </w:r>
          </w:p>
        </w:tc>
      </w:tr>
      <w:tr w:rsidR="00225E78" w:rsidRPr="002A632B" w:rsidTr="0060766C">
        <w:tc>
          <w:tcPr>
            <w:tcW w:w="774" w:type="dxa"/>
          </w:tcPr>
          <w:p w:rsidR="00225E78" w:rsidRPr="002A632B" w:rsidRDefault="00225E78" w:rsidP="00892D46">
            <w:pPr>
              <w:rPr>
                <w:rFonts w:cstheme="minorHAnsi"/>
                <w:b/>
                <w:bCs/>
                <w:sz w:val="20"/>
              </w:rPr>
            </w:pPr>
          </w:p>
        </w:tc>
        <w:tc>
          <w:tcPr>
            <w:tcW w:w="1426" w:type="dxa"/>
          </w:tcPr>
          <w:p w:rsidR="00225E78" w:rsidRPr="002A632B" w:rsidRDefault="00156566" w:rsidP="00892D46">
            <w:pPr>
              <w:rPr>
                <w:rFonts w:cstheme="minorHAnsi"/>
                <w:b/>
                <w:bCs/>
                <w:sz w:val="20"/>
              </w:rPr>
            </w:pPr>
            <w:r w:rsidRPr="002A632B">
              <w:rPr>
                <w:rFonts w:cstheme="minorHAnsi"/>
                <w:b/>
                <w:bCs/>
                <w:sz w:val="20"/>
              </w:rPr>
              <w:t>4</w:t>
            </w:r>
            <w:r w:rsidR="007576A2" w:rsidRPr="002A632B">
              <w:rPr>
                <w:rFonts w:cstheme="minorHAnsi"/>
                <w:b/>
                <w:bCs/>
                <w:sz w:val="20"/>
              </w:rPr>
              <w:t>.2</w:t>
            </w:r>
          </w:p>
        </w:tc>
        <w:tc>
          <w:tcPr>
            <w:tcW w:w="8781" w:type="dxa"/>
          </w:tcPr>
          <w:p w:rsidR="00225E78" w:rsidRPr="002A632B" w:rsidRDefault="007576A2" w:rsidP="00666AC5">
            <w:pPr>
              <w:pStyle w:val="s"/>
              <w:jc w:val="both"/>
              <w:rPr>
                <w:rFonts w:asciiTheme="minorHAnsi" w:hAnsiTheme="minorHAnsi" w:cstheme="minorHAnsi"/>
                <w:sz w:val="20"/>
              </w:rPr>
            </w:pPr>
            <w:r w:rsidRPr="002A632B">
              <w:rPr>
                <w:rFonts w:asciiTheme="minorHAnsi" w:hAnsiTheme="minorHAnsi" w:cstheme="minorHAnsi"/>
                <w:sz w:val="20"/>
              </w:rPr>
              <w:t>The certification document identifies the following:</w:t>
            </w:r>
          </w:p>
          <w:p w:rsidR="007576A2" w:rsidRPr="002A632B" w:rsidRDefault="007576A2" w:rsidP="008D3C44">
            <w:pPr>
              <w:pStyle w:val="s"/>
              <w:numPr>
                <w:ilvl w:val="0"/>
                <w:numId w:val="8"/>
              </w:numPr>
              <w:jc w:val="both"/>
              <w:rPr>
                <w:rFonts w:asciiTheme="minorHAnsi" w:hAnsiTheme="minorHAnsi" w:cstheme="minorHAnsi"/>
                <w:sz w:val="20"/>
              </w:rPr>
            </w:pPr>
            <w:r w:rsidRPr="002A632B">
              <w:rPr>
                <w:rFonts w:asciiTheme="minorHAnsi" w:hAnsiTheme="minorHAnsi" w:cstheme="minorHAnsi"/>
                <w:sz w:val="20"/>
              </w:rPr>
              <w:t>The name and geographical address/ location of the certified organization.</w:t>
            </w:r>
          </w:p>
          <w:p w:rsidR="00666AC5" w:rsidRPr="002A632B" w:rsidRDefault="007576A2" w:rsidP="008D3C44">
            <w:pPr>
              <w:pStyle w:val="s"/>
              <w:numPr>
                <w:ilvl w:val="0"/>
                <w:numId w:val="8"/>
              </w:numPr>
              <w:jc w:val="both"/>
              <w:rPr>
                <w:rFonts w:asciiTheme="minorHAnsi" w:hAnsiTheme="minorHAnsi" w:cstheme="minorHAnsi"/>
                <w:sz w:val="20"/>
              </w:rPr>
            </w:pPr>
            <w:r w:rsidRPr="002A632B">
              <w:rPr>
                <w:rFonts w:asciiTheme="minorHAnsi" w:hAnsiTheme="minorHAnsi" w:cstheme="minorHAnsi"/>
                <w:sz w:val="20"/>
              </w:rPr>
              <w:t>The name and location of the headquarter and any site/s within the scope of a multi-site certification) In case where the site addresses or scope details can’t be accommodated in one page, these are documented as schedules to the certificate and are referenced in the certificate.</w:t>
            </w:r>
          </w:p>
          <w:p w:rsidR="007576A2" w:rsidRPr="002A632B" w:rsidRDefault="00666AC5" w:rsidP="008D3C44">
            <w:pPr>
              <w:pStyle w:val="s"/>
              <w:numPr>
                <w:ilvl w:val="0"/>
                <w:numId w:val="8"/>
              </w:numPr>
              <w:jc w:val="both"/>
              <w:rPr>
                <w:rFonts w:asciiTheme="minorHAnsi" w:hAnsiTheme="minorHAnsi" w:cstheme="minorHAnsi"/>
                <w:sz w:val="20"/>
              </w:rPr>
            </w:pPr>
            <w:r w:rsidRPr="002A632B">
              <w:rPr>
                <w:rFonts w:asciiTheme="minorHAnsi" w:hAnsiTheme="minorHAnsi" w:cstheme="minorHAnsi"/>
                <w:sz w:val="20"/>
              </w:rPr>
              <w:t>Dates of granting, extending or renewing certification/Planned surveillance audit dates and the expiry date or recertification due date consistent with the recertification cycle.</w:t>
            </w:r>
          </w:p>
        </w:tc>
      </w:tr>
      <w:tr w:rsidR="00225E78" w:rsidRPr="002A632B" w:rsidTr="0060766C">
        <w:tc>
          <w:tcPr>
            <w:tcW w:w="774" w:type="dxa"/>
          </w:tcPr>
          <w:p w:rsidR="00225E78" w:rsidRPr="002A632B" w:rsidRDefault="00225E78" w:rsidP="00892D46">
            <w:pPr>
              <w:rPr>
                <w:rFonts w:cstheme="minorHAnsi"/>
                <w:b/>
                <w:bCs/>
                <w:sz w:val="20"/>
              </w:rPr>
            </w:pPr>
          </w:p>
        </w:tc>
        <w:tc>
          <w:tcPr>
            <w:tcW w:w="1426" w:type="dxa"/>
          </w:tcPr>
          <w:p w:rsidR="00225E78" w:rsidRPr="002A632B" w:rsidRDefault="00156566" w:rsidP="00892D46">
            <w:pPr>
              <w:rPr>
                <w:rFonts w:cstheme="minorHAnsi"/>
                <w:b/>
                <w:bCs/>
                <w:sz w:val="20"/>
              </w:rPr>
            </w:pPr>
            <w:r w:rsidRPr="002A632B">
              <w:rPr>
                <w:rFonts w:cstheme="minorHAnsi"/>
                <w:b/>
                <w:bCs/>
                <w:sz w:val="20"/>
              </w:rPr>
              <w:t>4.3</w:t>
            </w:r>
          </w:p>
        </w:tc>
        <w:tc>
          <w:tcPr>
            <w:tcW w:w="8781" w:type="dxa"/>
          </w:tcPr>
          <w:p w:rsidR="00225E78" w:rsidRPr="002A632B" w:rsidRDefault="00433077" w:rsidP="00666AC5">
            <w:pPr>
              <w:jc w:val="both"/>
              <w:rPr>
                <w:rFonts w:cstheme="minorHAnsi"/>
                <w:sz w:val="20"/>
              </w:rPr>
            </w:pPr>
            <w:r>
              <w:rPr>
                <w:rFonts w:cstheme="minorHAnsi"/>
                <w:sz w:val="20"/>
              </w:rPr>
              <w:t>KSR</w:t>
            </w:r>
            <w:r w:rsidR="00666AC5" w:rsidRPr="002A632B">
              <w:rPr>
                <w:rFonts w:cstheme="minorHAnsi"/>
                <w:sz w:val="20"/>
              </w:rPr>
              <w:t xml:space="preserve"> exercises proper control of ownership over use of certificate, marks/ logo and audit reports. We make this clear in our contract/ agreement with clients that </w:t>
            </w:r>
            <w:r>
              <w:rPr>
                <w:rFonts w:cstheme="minorHAnsi"/>
                <w:sz w:val="20"/>
              </w:rPr>
              <w:t>KSR</w:t>
            </w:r>
            <w:r w:rsidR="00666AC5" w:rsidRPr="002A632B">
              <w:rPr>
                <w:rFonts w:cstheme="minorHAnsi"/>
                <w:sz w:val="20"/>
              </w:rPr>
              <w:t xml:space="preserve"> will take action to deal with incorrect references to certification status or misleading use of certification documents, marks (including accreditation symbol if applicable) or audit reports. This action could include requests for correction and corrective action, suspension, withdrawal of certification, publication of the transgression and, if necessary, legal action.</w:t>
            </w:r>
          </w:p>
        </w:tc>
      </w:tr>
      <w:tr w:rsidR="00225E78" w:rsidRPr="002A632B" w:rsidTr="0060766C">
        <w:tc>
          <w:tcPr>
            <w:tcW w:w="774" w:type="dxa"/>
          </w:tcPr>
          <w:p w:rsidR="00225E78" w:rsidRPr="002A632B" w:rsidRDefault="00666AC5" w:rsidP="00892D46">
            <w:pPr>
              <w:rPr>
                <w:rFonts w:cstheme="minorHAnsi"/>
                <w:b/>
                <w:bCs/>
                <w:sz w:val="20"/>
              </w:rPr>
            </w:pPr>
            <w:r w:rsidRPr="002A632B">
              <w:rPr>
                <w:rFonts w:cstheme="minorHAnsi"/>
                <w:b/>
                <w:bCs/>
                <w:sz w:val="20"/>
              </w:rPr>
              <w:t>5</w:t>
            </w:r>
          </w:p>
        </w:tc>
        <w:tc>
          <w:tcPr>
            <w:tcW w:w="1426" w:type="dxa"/>
          </w:tcPr>
          <w:p w:rsidR="00225E78" w:rsidRPr="002A632B" w:rsidRDefault="00225E78" w:rsidP="00892D46">
            <w:pPr>
              <w:rPr>
                <w:rFonts w:cstheme="minorHAnsi"/>
                <w:b/>
                <w:bCs/>
                <w:sz w:val="20"/>
              </w:rPr>
            </w:pPr>
          </w:p>
        </w:tc>
        <w:tc>
          <w:tcPr>
            <w:tcW w:w="8781" w:type="dxa"/>
          </w:tcPr>
          <w:p w:rsidR="00892D46" w:rsidRPr="002A632B" w:rsidRDefault="00666AC5" w:rsidP="00666AC5">
            <w:pPr>
              <w:jc w:val="both"/>
              <w:rPr>
                <w:rFonts w:cstheme="minorHAnsi"/>
                <w:sz w:val="20"/>
              </w:rPr>
            </w:pPr>
            <w:r w:rsidRPr="002A632B">
              <w:rPr>
                <w:rFonts w:cstheme="minorHAnsi"/>
                <w:b/>
                <w:bCs/>
                <w:sz w:val="20"/>
              </w:rPr>
              <w:t xml:space="preserve">Maintaining certification: </w:t>
            </w:r>
            <w:r w:rsidR="00433077">
              <w:rPr>
                <w:rFonts w:cstheme="minorHAnsi"/>
                <w:b/>
                <w:bCs/>
                <w:sz w:val="20"/>
              </w:rPr>
              <w:t>KSR</w:t>
            </w:r>
            <w:r w:rsidRPr="002A632B">
              <w:rPr>
                <w:rFonts w:cstheme="minorHAnsi"/>
                <w:sz w:val="20"/>
              </w:rPr>
              <w:t xml:space="preserve">has established a system which requires that for any nonconformity or other situation that may lead to suspension or withdrawal of certification, the Technical Committee appropriately decides the line of action, to determine whether certification can be maintained. </w:t>
            </w:r>
            <w:r w:rsidR="00433077">
              <w:rPr>
                <w:rFonts w:cstheme="minorHAnsi"/>
                <w:sz w:val="20"/>
              </w:rPr>
              <w:t>KSR</w:t>
            </w:r>
            <w:r w:rsidRPr="002A632B">
              <w:rPr>
                <w:rFonts w:cstheme="minorHAnsi"/>
                <w:sz w:val="20"/>
              </w:rPr>
              <w:t xml:space="preserve"> </w:t>
            </w:r>
            <w:r w:rsidRPr="002A632B">
              <w:rPr>
                <w:rFonts w:cstheme="minorHAnsi"/>
                <w:sz w:val="20"/>
              </w:rPr>
              <w:lastRenderedPageBreak/>
              <w:t xml:space="preserve">maintains certification based on demonstration that the client continues to satisfy the requirements of the audit standard. It maintains a client's certification based on a positive conclusion by the audit team leader. </w:t>
            </w:r>
          </w:p>
        </w:tc>
      </w:tr>
      <w:tr w:rsidR="00225E78" w:rsidRPr="002A632B" w:rsidTr="0060766C">
        <w:tc>
          <w:tcPr>
            <w:tcW w:w="774" w:type="dxa"/>
          </w:tcPr>
          <w:p w:rsidR="00225E78" w:rsidRPr="002A632B" w:rsidRDefault="00666AC5" w:rsidP="00892D46">
            <w:pPr>
              <w:rPr>
                <w:rFonts w:cstheme="minorHAnsi"/>
                <w:b/>
                <w:bCs/>
                <w:sz w:val="20"/>
              </w:rPr>
            </w:pPr>
            <w:r w:rsidRPr="002A632B">
              <w:rPr>
                <w:rFonts w:cstheme="minorHAnsi"/>
                <w:b/>
                <w:bCs/>
                <w:sz w:val="20"/>
              </w:rPr>
              <w:lastRenderedPageBreak/>
              <w:t>6</w:t>
            </w:r>
          </w:p>
        </w:tc>
        <w:tc>
          <w:tcPr>
            <w:tcW w:w="1426" w:type="dxa"/>
          </w:tcPr>
          <w:p w:rsidR="00225E78" w:rsidRPr="002A632B" w:rsidRDefault="00225E78" w:rsidP="00892D46">
            <w:pPr>
              <w:rPr>
                <w:rFonts w:cstheme="minorHAnsi"/>
                <w:b/>
                <w:bCs/>
                <w:sz w:val="20"/>
              </w:rPr>
            </w:pPr>
          </w:p>
        </w:tc>
        <w:tc>
          <w:tcPr>
            <w:tcW w:w="8781" w:type="dxa"/>
          </w:tcPr>
          <w:p w:rsidR="00225E78" w:rsidRPr="002A632B" w:rsidRDefault="00666AC5" w:rsidP="00D32741">
            <w:pPr>
              <w:jc w:val="both"/>
              <w:rPr>
                <w:rFonts w:cstheme="minorHAnsi"/>
                <w:b/>
                <w:bCs/>
                <w:sz w:val="20"/>
              </w:rPr>
            </w:pPr>
            <w:r w:rsidRPr="002A632B">
              <w:rPr>
                <w:rFonts w:cstheme="minorHAnsi"/>
                <w:b/>
                <w:bCs/>
                <w:sz w:val="20"/>
              </w:rPr>
              <w:t>Recertification</w:t>
            </w:r>
          </w:p>
        </w:tc>
      </w:tr>
      <w:tr w:rsidR="00225E78" w:rsidRPr="002A632B" w:rsidTr="0060766C">
        <w:tc>
          <w:tcPr>
            <w:tcW w:w="774" w:type="dxa"/>
          </w:tcPr>
          <w:p w:rsidR="00225E78" w:rsidRPr="002A632B" w:rsidRDefault="00225E78" w:rsidP="00892D46">
            <w:pPr>
              <w:rPr>
                <w:rFonts w:cstheme="minorHAnsi"/>
                <w:b/>
                <w:bCs/>
                <w:sz w:val="20"/>
              </w:rPr>
            </w:pPr>
          </w:p>
        </w:tc>
        <w:tc>
          <w:tcPr>
            <w:tcW w:w="1426" w:type="dxa"/>
          </w:tcPr>
          <w:p w:rsidR="00225E78" w:rsidRPr="002A632B" w:rsidRDefault="00666AC5" w:rsidP="00892D46">
            <w:pPr>
              <w:rPr>
                <w:rFonts w:cstheme="minorHAnsi"/>
                <w:b/>
                <w:bCs/>
                <w:sz w:val="20"/>
              </w:rPr>
            </w:pPr>
            <w:r w:rsidRPr="002A632B">
              <w:rPr>
                <w:rFonts w:cstheme="minorHAnsi"/>
                <w:b/>
                <w:bCs/>
                <w:sz w:val="20"/>
              </w:rPr>
              <w:t>6.1</w:t>
            </w:r>
          </w:p>
        </w:tc>
        <w:tc>
          <w:tcPr>
            <w:tcW w:w="8781" w:type="dxa"/>
          </w:tcPr>
          <w:p w:rsidR="00AC10E2" w:rsidRPr="002A632B" w:rsidRDefault="00AC10E2" w:rsidP="00666AC5">
            <w:pPr>
              <w:autoSpaceDE w:val="0"/>
              <w:autoSpaceDN w:val="0"/>
              <w:adjustRightInd w:val="0"/>
              <w:spacing w:line="276" w:lineRule="auto"/>
              <w:jc w:val="both"/>
              <w:rPr>
                <w:rFonts w:cstheme="minorHAnsi"/>
                <w:sz w:val="20"/>
              </w:rPr>
            </w:pPr>
            <w:r w:rsidRPr="002A632B">
              <w:rPr>
                <w:rFonts w:cstheme="minorHAnsi"/>
                <w:sz w:val="20"/>
              </w:rPr>
              <w:t>Reassessment is a requirement of ISO17021</w:t>
            </w:r>
            <w:r w:rsidR="00934CE0" w:rsidRPr="002A632B">
              <w:rPr>
                <w:rFonts w:cstheme="minorHAnsi"/>
                <w:sz w:val="20"/>
              </w:rPr>
              <w:t>-1:</w:t>
            </w:r>
            <w:r w:rsidRPr="002A632B">
              <w:rPr>
                <w:rFonts w:cstheme="minorHAnsi"/>
                <w:sz w:val="20"/>
              </w:rPr>
              <w:t>201</w:t>
            </w:r>
            <w:r w:rsidR="00934CE0" w:rsidRPr="002A632B">
              <w:rPr>
                <w:rFonts w:cstheme="minorHAnsi"/>
                <w:sz w:val="20"/>
              </w:rPr>
              <w:t>5</w:t>
            </w:r>
            <w:r w:rsidRPr="002A632B">
              <w:rPr>
                <w:rFonts w:cstheme="minorHAnsi"/>
                <w:sz w:val="20"/>
              </w:rPr>
              <w:t xml:space="preserve"> and is intended to verify overall continuing effectiveness of the organization’s applicable management system in its totality. The reassessment provides for a review of the past performance of the quality management system over the period of previous certification, including examination of the documents/records relating to the internal audits, management review and effectiveness of corrective and preventive actions, etc.</w:t>
            </w:r>
          </w:p>
          <w:p w:rsidR="00AC10E2" w:rsidRPr="002A632B" w:rsidRDefault="00AC10E2" w:rsidP="00666AC5">
            <w:pPr>
              <w:autoSpaceDE w:val="0"/>
              <w:autoSpaceDN w:val="0"/>
              <w:adjustRightInd w:val="0"/>
              <w:spacing w:line="276" w:lineRule="auto"/>
              <w:jc w:val="both"/>
              <w:rPr>
                <w:rFonts w:cstheme="minorHAnsi"/>
                <w:sz w:val="20"/>
              </w:rPr>
            </w:pPr>
            <w:r w:rsidRPr="002A632B">
              <w:rPr>
                <w:rFonts w:cstheme="minorHAnsi"/>
                <w:sz w:val="20"/>
              </w:rPr>
              <w:t>The process of recertification would include a reassessment of the organization’s documented quality management system including a review of the Management System, where necessary, to be conducted before the expiry of three ye</w:t>
            </w:r>
            <w:r w:rsidR="005A2DEC">
              <w:rPr>
                <w:rFonts w:cstheme="minorHAnsi"/>
                <w:sz w:val="20"/>
              </w:rPr>
              <w:t>ars</w:t>
            </w:r>
            <w:r w:rsidRPr="002A632B">
              <w:rPr>
                <w:rFonts w:cstheme="minorHAnsi"/>
                <w:sz w:val="20"/>
              </w:rPr>
              <w:t xml:space="preserve"> term of validity. The recertification audits planned and conducted to evaluate the continued fulfillment of all of the requirements of the relevant management system standard or other normative document.</w:t>
            </w:r>
          </w:p>
          <w:p w:rsidR="00156566" w:rsidRPr="002A632B" w:rsidRDefault="00666AC5" w:rsidP="00666AC5">
            <w:pPr>
              <w:autoSpaceDE w:val="0"/>
              <w:autoSpaceDN w:val="0"/>
              <w:adjustRightInd w:val="0"/>
              <w:spacing w:line="276" w:lineRule="auto"/>
              <w:jc w:val="both"/>
              <w:rPr>
                <w:rFonts w:cstheme="minorHAnsi"/>
                <w:sz w:val="20"/>
              </w:rPr>
            </w:pPr>
            <w:r w:rsidRPr="002A632B">
              <w:rPr>
                <w:rFonts w:cstheme="minorHAnsi"/>
                <w:sz w:val="20"/>
              </w:rPr>
              <w:t xml:space="preserve">Reassessment is normally carried out at the end of </w:t>
            </w:r>
            <w:r w:rsidR="005A2DEC" w:rsidRPr="002A632B">
              <w:rPr>
                <w:rFonts w:cstheme="minorHAnsi"/>
                <w:sz w:val="20"/>
              </w:rPr>
              <w:t>three-year</w:t>
            </w:r>
            <w:r w:rsidRPr="002A632B">
              <w:rPr>
                <w:rFonts w:cstheme="minorHAnsi"/>
                <w:sz w:val="20"/>
              </w:rPr>
              <w:t xml:space="preserve"> cycle </w:t>
            </w:r>
            <w:r w:rsidR="00156566" w:rsidRPr="002A632B">
              <w:rPr>
                <w:rFonts w:cstheme="minorHAnsi"/>
                <w:sz w:val="20"/>
              </w:rPr>
              <w:t xml:space="preserve">within one year from the last day of the last surveillance audit. </w:t>
            </w:r>
            <w:r w:rsidR="005A2DEC" w:rsidRPr="002A632B">
              <w:rPr>
                <w:rFonts w:cstheme="minorHAnsi"/>
                <w:sz w:val="20"/>
              </w:rPr>
              <w:t>However,</w:t>
            </w:r>
            <w:r w:rsidRPr="002A632B">
              <w:rPr>
                <w:rFonts w:cstheme="minorHAnsi"/>
                <w:sz w:val="20"/>
              </w:rPr>
              <w:t xml:space="preserve"> in the case of 9 month/</w:t>
            </w:r>
            <w:r w:rsidR="005A2DEC" w:rsidRPr="002A632B">
              <w:rPr>
                <w:rFonts w:cstheme="minorHAnsi"/>
                <w:sz w:val="20"/>
              </w:rPr>
              <w:t>Six-month</w:t>
            </w:r>
            <w:r w:rsidRPr="002A632B">
              <w:rPr>
                <w:rFonts w:cstheme="minorHAnsi"/>
                <w:sz w:val="20"/>
              </w:rPr>
              <w:t xml:space="preserve"> frequency the reassessment audit can be done </w:t>
            </w:r>
            <w:r w:rsidR="00156566" w:rsidRPr="002A632B">
              <w:rPr>
                <w:rFonts w:cstheme="minorHAnsi"/>
                <w:sz w:val="20"/>
              </w:rPr>
              <w:t xml:space="preserve">at agreed interval </w:t>
            </w:r>
            <w:r w:rsidRPr="002A632B">
              <w:rPr>
                <w:rFonts w:cstheme="minorHAnsi"/>
                <w:sz w:val="20"/>
              </w:rPr>
              <w:t xml:space="preserve">but </w:t>
            </w:r>
            <w:r w:rsidR="00156566" w:rsidRPr="002A632B">
              <w:rPr>
                <w:rFonts w:cstheme="minorHAnsi"/>
                <w:sz w:val="20"/>
              </w:rPr>
              <w:t xml:space="preserve">certainly </w:t>
            </w:r>
            <w:r w:rsidRPr="002A632B">
              <w:rPr>
                <w:rFonts w:cstheme="minorHAnsi"/>
                <w:sz w:val="20"/>
              </w:rPr>
              <w:t xml:space="preserve">before expiry of the certificate. </w:t>
            </w:r>
          </w:p>
          <w:p w:rsidR="00666AC5" w:rsidRPr="002A632B" w:rsidRDefault="00AC10E2" w:rsidP="00666AC5">
            <w:pPr>
              <w:autoSpaceDE w:val="0"/>
              <w:autoSpaceDN w:val="0"/>
              <w:adjustRightInd w:val="0"/>
              <w:spacing w:line="276" w:lineRule="auto"/>
              <w:jc w:val="both"/>
              <w:rPr>
                <w:rFonts w:cstheme="minorHAnsi"/>
                <w:sz w:val="20"/>
              </w:rPr>
            </w:pPr>
            <w:r w:rsidRPr="002A632B">
              <w:rPr>
                <w:rFonts w:cstheme="minorHAnsi"/>
                <w:sz w:val="20"/>
              </w:rPr>
              <w:t xml:space="preserve">The process of Re-certification is planned by the </w:t>
            </w:r>
            <w:r w:rsidR="00156566" w:rsidRPr="002A632B">
              <w:rPr>
                <w:rFonts w:cstheme="minorHAnsi"/>
                <w:sz w:val="20"/>
              </w:rPr>
              <w:t xml:space="preserve">competent application reviewer, in consultation with the </w:t>
            </w:r>
            <w:r w:rsidR="00957E9C">
              <w:rPr>
                <w:rFonts w:cstheme="minorHAnsi"/>
                <w:sz w:val="20"/>
              </w:rPr>
              <w:t>Quality</w:t>
            </w:r>
            <w:r w:rsidRPr="002A632B">
              <w:rPr>
                <w:rFonts w:cstheme="minorHAnsi"/>
                <w:sz w:val="20"/>
              </w:rPr>
              <w:t xml:space="preserve"> Manager. </w:t>
            </w:r>
            <w:r w:rsidR="00156566" w:rsidRPr="002A632B">
              <w:rPr>
                <w:rFonts w:cstheme="minorHAnsi"/>
                <w:sz w:val="20"/>
              </w:rPr>
              <w:t>N</w:t>
            </w:r>
            <w:r w:rsidRPr="002A632B">
              <w:rPr>
                <w:rFonts w:cstheme="minorHAnsi"/>
                <w:sz w:val="20"/>
              </w:rPr>
              <w:t>otice is sent to the client</w:t>
            </w:r>
            <w:r w:rsidR="00156566" w:rsidRPr="002A632B">
              <w:rPr>
                <w:rFonts w:cstheme="minorHAnsi"/>
                <w:sz w:val="20"/>
              </w:rPr>
              <w:t>, at least two months before the expiry of the certificate validity.</w:t>
            </w:r>
            <w:r w:rsidRPr="002A632B">
              <w:rPr>
                <w:rFonts w:cstheme="minorHAnsi"/>
                <w:sz w:val="20"/>
              </w:rPr>
              <w:t xml:space="preserve"> If the client agrees for the recertification</w:t>
            </w:r>
            <w:r w:rsidR="00156566" w:rsidRPr="002A632B">
              <w:rPr>
                <w:rFonts w:cstheme="minorHAnsi"/>
                <w:sz w:val="20"/>
              </w:rPr>
              <w:t>, updated status is captured in fresh application form, quotation is sent</w:t>
            </w:r>
            <w:r w:rsidRPr="002A632B">
              <w:rPr>
                <w:rFonts w:cstheme="minorHAnsi"/>
                <w:sz w:val="20"/>
              </w:rPr>
              <w:t xml:space="preserve"> and application review</w:t>
            </w:r>
            <w:r w:rsidR="00156566" w:rsidRPr="002A632B">
              <w:rPr>
                <w:rFonts w:cstheme="minorHAnsi"/>
                <w:sz w:val="20"/>
              </w:rPr>
              <w:t xml:space="preserve"> is re done, and new contract </w:t>
            </w:r>
            <w:r w:rsidR="00957E9C" w:rsidRPr="002A632B">
              <w:rPr>
                <w:rFonts w:cstheme="minorHAnsi"/>
                <w:sz w:val="20"/>
              </w:rPr>
              <w:t>is signed</w:t>
            </w:r>
            <w:r w:rsidR="00156566" w:rsidRPr="002A632B">
              <w:rPr>
                <w:rFonts w:cstheme="minorHAnsi"/>
                <w:sz w:val="20"/>
              </w:rPr>
              <w:t>.</w:t>
            </w:r>
          </w:p>
          <w:p w:rsidR="00AC10E2" w:rsidRPr="002A632B" w:rsidRDefault="00AC10E2" w:rsidP="00666AC5">
            <w:pPr>
              <w:autoSpaceDE w:val="0"/>
              <w:autoSpaceDN w:val="0"/>
              <w:adjustRightInd w:val="0"/>
              <w:spacing w:line="276" w:lineRule="auto"/>
              <w:jc w:val="both"/>
              <w:rPr>
                <w:rFonts w:cstheme="minorHAnsi"/>
                <w:sz w:val="20"/>
              </w:rPr>
            </w:pPr>
          </w:p>
          <w:p w:rsidR="009414C6" w:rsidRPr="002A632B" w:rsidRDefault="00666AC5" w:rsidP="00156566">
            <w:pPr>
              <w:autoSpaceDE w:val="0"/>
              <w:autoSpaceDN w:val="0"/>
              <w:adjustRightInd w:val="0"/>
              <w:spacing w:line="276" w:lineRule="auto"/>
              <w:jc w:val="both"/>
              <w:rPr>
                <w:rFonts w:cstheme="minorHAnsi"/>
                <w:sz w:val="20"/>
              </w:rPr>
            </w:pPr>
            <w:r w:rsidRPr="002A632B">
              <w:rPr>
                <w:rFonts w:cstheme="minorHAnsi"/>
                <w:sz w:val="20"/>
              </w:rPr>
              <w:t xml:space="preserve">Information about any substantial change in management, </w:t>
            </w:r>
            <w:r w:rsidR="00AC10E2" w:rsidRPr="002A632B">
              <w:rPr>
                <w:rFonts w:cstheme="minorHAnsi"/>
                <w:sz w:val="20"/>
              </w:rPr>
              <w:t>and process</w:t>
            </w:r>
            <w:r w:rsidRPr="002A632B">
              <w:rPr>
                <w:rFonts w:cstheme="minorHAnsi"/>
                <w:sz w:val="20"/>
              </w:rPr>
              <w:t xml:space="preserve"> and </w:t>
            </w:r>
            <w:r w:rsidR="00957E9C">
              <w:rPr>
                <w:rFonts w:cstheme="minorHAnsi"/>
                <w:sz w:val="20"/>
              </w:rPr>
              <w:t>I</w:t>
            </w:r>
            <w:r w:rsidRPr="002A632B">
              <w:rPr>
                <w:rFonts w:cstheme="minorHAnsi"/>
                <w:sz w:val="20"/>
              </w:rPr>
              <w:t>MS scope is gathered, and if substantial change is reported, stage-1 audit is planned to assess suitability of the documentation with current process status of the client.</w:t>
            </w:r>
          </w:p>
        </w:tc>
      </w:tr>
      <w:tr w:rsidR="00225E78" w:rsidRPr="002A632B" w:rsidTr="0060766C">
        <w:tc>
          <w:tcPr>
            <w:tcW w:w="774" w:type="dxa"/>
          </w:tcPr>
          <w:p w:rsidR="00225E78" w:rsidRPr="002A632B" w:rsidRDefault="00225E78" w:rsidP="00892D46">
            <w:pPr>
              <w:rPr>
                <w:rFonts w:cstheme="minorHAnsi"/>
                <w:b/>
                <w:bCs/>
                <w:sz w:val="20"/>
              </w:rPr>
            </w:pPr>
          </w:p>
        </w:tc>
        <w:tc>
          <w:tcPr>
            <w:tcW w:w="1426" w:type="dxa"/>
          </w:tcPr>
          <w:p w:rsidR="00225E78" w:rsidRPr="002A632B" w:rsidRDefault="00AC10E2" w:rsidP="00892D46">
            <w:pPr>
              <w:rPr>
                <w:rFonts w:cstheme="minorHAnsi"/>
                <w:b/>
                <w:bCs/>
                <w:sz w:val="20"/>
              </w:rPr>
            </w:pPr>
            <w:r w:rsidRPr="002A632B">
              <w:rPr>
                <w:rFonts w:cstheme="minorHAnsi"/>
                <w:b/>
                <w:bCs/>
                <w:sz w:val="20"/>
              </w:rPr>
              <w:t>6.2</w:t>
            </w:r>
          </w:p>
        </w:tc>
        <w:tc>
          <w:tcPr>
            <w:tcW w:w="8781" w:type="dxa"/>
          </w:tcPr>
          <w:p w:rsidR="00225E78" w:rsidRPr="002A632B" w:rsidRDefault="00AC10E2" w:rsidP="00892D46">
            <w:pPr>
              <w:autoSpaceDE w:val="0"/>
              <w:autoSpaceDN w:val="0"/>
              <w:adjustRightInd w:val="0"/>
              <w:jc w:val="both"/>
              <w:rPr>
                <w:rFonts w:cstheme="minorHAnsi"/>
                <w:b/>
                <w:sz w:val="20"/>
              </w:rPr>
            </w:pPr>
            <w:r w:rsidRPr="002A632B">
              <w:rPr>
                <w:rFonts w:cstheme="minorHAnsi"/>
                <w:b/>
                <w:sz w:val="20"/>
              </w:rPr>
              <w:t>Objective of the recertification audit</w:t>
            </w:r>
          </w:p>
          <w:p w:rsidR="00AC10E2" w:rsidRPr="002A632B" w:rsidRDefault="00AC10E2" w:rsidP="008D3C44">
            <w:pPr>
              <w:pStyle w:val="ListParagraph"/>
              <w:numPr>
                <w:ilvl w:val="0"/>
                <w:numId w:val="9"/>
              </w:numPr>
              <w:autoSpaceDE w:val="0"/>
              <w:autoSpaceDN w:val="0"/>
              <w:adjustRightInd w:val="0"/>
              <w:jc w:val="both"/>
              <w:rPr>
                <w:rFonts w:cstheme="minorHAnsi"/>
                <w:sz w:val="20"/>
                <w:szCs w:val="20"/>
              </w:rPr>
            </w:pPr>
            <w:r w:rsidRPr="002A632B">
              <w:rPr>
                <w:rFonts w:cstheme="minorHAnsi"/>
                <w:sz w:val="20"/>
                <w:szCs w:val="20"/>
              </w:rPr>
              <w:t xml:space="preserve">To assess the extent of the effectiveness of the management system in the light of internal and external changes with reference to the scope of the </w:t>
            </w:r>
            <w:r w:rsidR="00957E9C">
              <w:rPr>
                <w:rFonts w:cstheme="minorHAnsi"/>
                <w:sz w:val="20"/>
                <w:szCs w:val="20"/>
              </w:rPr>
              <w:t>I</w:t>
            </w:r>
            <w:r w:rsidRPr="002A632B">
              <w:rPr>
                <w:rFonts w:cstheme="minorHAnsi"/>
                <w:sz w:val="20"/>
                <w:szCs w:val="20"/>
              </w:rPr>
              <w:t>MS certification.</w:t>
            </w:r>
          </w:p>
          <w:p w:rsidR="00AC10E2" w:rsidRPr="002A632B" w:rsidRDefault="00AC10E2" w:rsidP="008D3C44">
            <w:pPr>
              <w:pStyle w:val="ListParagraph"/>
              <w:numPr>
                <w:ilvl w:val="0"/>
                <w:numId w:val="9"/>
              </w:numPr>
              <w:autoSpaceDE w:val="0"/>
              <w:autoSpaceDN w:val="0"/>
              <w:adjustRightInd w:val="0"/>
              <w:jc w:val="both"/>
              <w:rPr>
                <w:rFonts w:cstheme="minorHAnsi"/>
                <w:sz w:val="20"/>
                <w:szCs w:val="20"/>
              </w:rPr>
            </w:pPr>
            <w:r w:rsidRPr="002A632B">
              <w:rPr>
                <w:rFonts w:cstheme="minorHAnsi"/>
                <w:sz w:val="20"/>
                <w:szCs w:val="20"/>
              </w:rPr>
              <w:t>To assess whether the operation of the certified management system contributes to the achievement of the organization's policy and objectives.</w:t>
            </w:r>
          </w:p>
          <w:p w:rsidR="00AC10E2" w:rsidRPr="002A632B" w:rsidRDefault="00AC10E2" w:rsidP="008D3C44">
            <w:pPr>
              <w:pStyle w:val="ListParagraph"/>
              <w:numPr>
                <w:ilvl w:val="0"/>
                <w:numId w:val="9"/>
              </w:numPr>
              <w:autoSpaceDE w:val="0"/>
              <w:autoSpaceDN w:val="0"/>
              <w:adjustRightInd w:val="0"/>
              <w:jc w:val="both"/>
              <w:rPr>
                <w:rFonts w:cstheme="minorHAnsi"/>
                <w:sz w:val="20"/>
                <w:szCs w:val="20"/>
              </w:rPr>
            </w:pPr>
            <w:r w:rsidRPr="002A632B">
              <w:rPr>
                <w:rFonts w:cstheme="minorHAnsi"/>
                <w:sz w:val="20"/>
                <w:szCs w:val="20"/>
              </w:rPr>
              <w:t>To verify that the client is following the conditions of certification.</w:t>
            </w:r>
          </w:p>
          <w:p w:rsidR="00AC10E2" w:rsidRPr="002A632B" w:rsidRDefault="00AC10E2" w:rsidP="008D3C44">
            <w:pPr>
              <w:pStyle w:val="ListParagraph"/>
              <w:numPr>
                <w:ilvl w:val="0"/>
                <w:numId w:val="9"/>
              </w:numPr>
              <w:autoSpaceDE w:val="0"/>
              <w:autoSpaceDN w:val="0"/>
              <w:adjustRightInd w:val="0"/>
              <w:jc w:val="both"/>
              <w:rPr>
                <w:rFonts w:cstheme="minorHAnsi"/>
                <w:sz w:val="20"/>
                <w:szCs w:val="20"/>
              </w:rPr>
            </w:pPr>
            <w:r w:rsidRPr="002A632B">
              <w:rPr>
                <w:rFonts w:cstheme="minorHAnsi"/>
                <w:sz w:val="20"/>
                <w:szCs w:val="20"/>
              </w:rPr>
              <w:t>Demonstrated commitment to maintain the effectiveness of the system.</w:t>
            </w:r>
          </w:p>
          <w:p w:rsidR="00AC10E2" w:rsidRPr="002A632B" w:rsidRDefault="00AC10E2" w:rsidP="008D3C44">
            <w:pPr>
              <w:pStyle w:val="ListParagraph"/>
              <w:numPr>
                <w:ilvl w:val="0"/>
                <w:numId w:val="9"/>
              </w:numPr>
              <w:autoSpaceDE w:val="0"/>
              <w:autoSpaceDN w:val="0"/>
              <w:adjustRightInd w:val="0"/>
              <w:jc w:val="both"/>
              <w:rPr>
                <w:rFonts w:cstheme="minorHAnsi"/>
                <w:sz w:val="20"/>
                <w:szCs w:val="20"/>
              </w:rPr>
            </w:pPr>
            <w:r w:rsidRPr="002A632B">
              <w:rPr>
                <w:rFonts w:cstheme="minorHAnsi"/>
                <w:sz w:val="20"/>
                <w:szCs w:val="20"/>
              </w:rPr>
              <w:t>This reassessment activity can be divided under following headings covering the points listed below.</w:t>
            </w:r>
          </w:p>
          <w:p w:rsidR="00AC10E2" w:rsidRPr="002A632B" w:rsidRDefault="00AC10E2" w:rsidP="008D3C44">
            <w:pPr>
              <w:pStyle w:val="ListParagraph"/>
              <w:numPr>
                <w:ilvl w:val="0"/>
                <w:numId w:val="9"/>
              </w:numPr>
              <w:autoSpaceDE w:val="0"/>
              <w:autoSpaceDN w:val="0"/>
              <w:adjustRightInd w:val="0"/>
              <w:jc w:val="both"/>
              <w:rPr>
                <w:rFonts w:cstheme="minorHAnsi"/>
                <w:sz w:val="20"/>
                <w:szCs w:val="20"/>
              </w:rPr>
            </w:pPr>
            <w:r w:rsidRPr="002A632B">
              <w:rPr>
                <w:rFonts w:cstheme="minorHAnsi"/>
                <w:sz w:val="20"/>
                <w:szCs w:val="20"/>
              </w:rPr>
              <w:t>Summary of Previous Audit Reports.</w:t>
            </w:r>
          </w:p>
          <w:p w:rsidR="00AC10E2" w:rsidRPr="002A632B" w:rsidRDefault="00AC10E2" w:rsidP="008D3C44">
            <w:pPr>
              <w:pStyle w:val="ListParagraph"/>
              <w:numPr>
                <w:ilvl w:val="0"/>
                <w:numId w:val="9"/>
              </w:numPr>
              <w:autoSpaceDE w:val="0"/>
              <w:autoSpaceDN w:val="0"/>
              <w:adjustRightInd w:val="0"/>
              <w:jc w:val="both"/>
              <w:rPr>
                <w:rFonts w:cstheme="minorHAnsi"/>
                <w:sz w:val="20"/>
                <w:szCs w:val="20"/>
              </w:rPr>
            </w:pPr>
            <w:r w:rsidRPr="002A632B">
              <w:rPr>
                <w:rFonts w:cstheme="minorHAnsi"/>
                <w:sz w:val="20"/>
                <w:szCs w:val="20"/>
              </w:rPr>
              <w:t xml:space="preserve">Whether all areas/ processes/ clauses have been audited at least once in the last </w:t>
            </w:r>
            <w:r w:rsidR="005A2DEC" w:rsidRPr="002A632B">
              <w:rPr>
                <w:rFonts w:cstheme="minorHAnsi"/>
                <w:sz w:val="20"/>
                <w:szCs w:val="20"/>
              </w:rPr>
              <w:t>three-year</w:t>
            </w:r>
            <w:r w:rsidRPr="002A632B">
              <w:rPr>
                <w:rFonts w:cstheme="minorHAnsi"/>
                <w:sz w:val="20"/>
                <w:szCs w:val="20"/>
              </w:rPr>
              <w:t xml:space="preserve"> cycle.</w:t>
            </w:r>
          </w:p>
          <w:p w:rsidR="00AC10E2" w:rsidRPr="002A632B" w:rsidRDefault="00AC10E2" w:rsidP="008D3C44">
            <w:pPr>
              <w:pStyle w:val="ListParagraph"/>
              <w:numPr>
                <w:ilvl w:val="0"/>
                <w:numId w:val="9"/>
              </w:numPr>
              <w:autoSpaceDE w:val="0"/>
              <w:autoSpaceDN w:val="0"/>
              <w:adjustRightInd w:val="0"/>
              <w:jc w:val="both"/>
              <w:rPr>
                <w:rFonts w:cstheme="minorHAnsi"/>
                <w:sz w:val="20"/>
                <w:szCs w:val="20"/>
              </w:rPr>
            </w:pPr>
            <w:r w:rsidRPr="002A632B">
              <w:rPr>
                <w:rFonts w:cstheme="minorHAnsi"/>
                <w:sz w:val="20"/>
                <w:szCs w:val="20"/>
              </w:rPr>
              <w:t xml:space="preserve">Any concentration of non-conformities against particular clauses/areas and effectiveness of corrective actions taken on nonconformities identified by </w:t>
            </w:r>
            <w:r w:rsidR="00433077">
              <w:rPr>
                <w:rFonts w:cstheme="minorHAnsi"/>
                <w:sz w:val="20"/>
                <w:szCs w:val="20"/>
              </w:rPr>
              <w:t>KSR</w:t>
            </w:r>
            <w:r w:rsidRPr="002A632B">
              <w:rPr>
                <w:rFonts w:cstheme="minorHAnsi"/>
                <w:sz w:val="20"/>
                <w:szCs w:val="20"/>
              </w:rPr>
              <w:t xml:space="preserve"> shall be closed as earlier.</w:t>
            </w:r>
          </w:p>
          <w:p w:rsidR="00AC10E2" w:rsidRPr="002A632B" w:rsidRDefault="00AC10E2" w:rsidP="008D3C44">
            <w:pPr>
              <w:pStyle w:val="ListParagraph"/>
              <w:numPr>
                <w:ilvl w:val="0"/>
                <w:numId w:val="9"/>
              </w:numPr>
              <w:autoSpaceDE w:val="0"/>
              <w:autoSpaceDN w:val="0"/>
              <w:adjustRightInd w:val="0"/>
              <w:jc w:val="both"/>
              <w:rPr>
                <w:rFonts w:cstheme="minorHAnsi"/>
                <w:sz w:val="20"/>
                <w:szCs w:val="20"/>
              </w:rPr>
            </w:pPr>
            <w:r w:rsidRPr="002A632B">
              <w:rPr>
                <w:rFonts w:cstheme="minorHAnsi"/>
                <w:sz w:val="20"/>
                <w:szCs w:val="20"/>
              </w:rPr>
              <w:t>Quality Objectives and Continual Improvement.</w:t>
            </w:r>
          </w:p>
          <w:p w:rsidR="00AC10E2" w:rsidRPr="002A632B" w:rsidRDefault="00AC10E2" w:rsidP="008D3C44">
            <w:pPr>
              <w:pStyle w:val="ListParagraph"/>
              <w:numPr>
                <w:ilvl w:val="0"/>
                <w:numId w:val="9"/>
              </w:numPr>
              <w:autoSpaceDE w:val="0"/>
              <w:autoSpaceDN w:val="0"/>
              <w:adjustRightInd w:val="0"/>
              <w:jc w:val="both"/>
              <w:rPr>
                <w:rFonts w:cstheme="minorHAnsi"/>
                <w:sz w:val="20"/>
                <w:szCs w:val="20"/>
              </w:rPr>
            </w:pPr>
            <w:r w:rsidRPr="002A632B">
              <w:rPr>
                <w:rFonts w:cstheme="minorHAnsi"/>
                <w:sz w:val="20"/>
                <w:szCs w:val="20"/>
              </w:rPr>
              <w:t>Whether the operation of the certified management system contributes to the achievement of the organization's policy and objectives.</w:t>
            </w:r>
          </w:p>
        </w:tc>
      </w:tr>
      <w:tr w:rsidR="00784549" w:rsidRPr="002A632B" w:rsidTr="0060766C">
        <w:tc>
          <w:tcPr>
            <w:tcW w:w="774" w:type="dxa"/>
          </w:tcPr>
          <w:p w:rsidR="00784549" w:rsidRPr="002A632B" w:rsidRDefault="00784549" w:rsidP="00892D46">
            <w:pPr>
              <w:rPr>
                <w:rFonts w:cstheme="minorHAnsi"/>
                <w:b/>
                <w:bCs/>
                <w:sz w:val="20"/>
              </w:rPr>
            </w:pPr>
            <w:r w:rsidRPr="002A632B">
              <w:rPr>
                <w:rFonts w:cstheme="minorHAnsi"/>
                <w:b/>
                <w:bCs/>
                <w:sz w:val="20"/>
              </w:rPr>
              <w:t>7</w:t>
            </w:r>
          </w:p>
        </w:tc>
        <w:tc>
          <w:tcPr>
            <w:tcW w:w="1426" w:type="dxa"/>
          </w:tcPr>
          <w:p w:rsidR="00784549" w:rsidRPr="002A632B" w:rsidRDefault="00784549" w:rsidP="00892D46">
            <w:pPr>
              <w:rPr>
                <w:rFonts w:cstheme="minorHAnsi"/>
                <w:b/>
                <w:bCs/>
                <w:sz w:val="20"/>
              </w:rPr>
            </w:pPr>
          </w:p>
        </w:tc>
        <w:tc>
          <w:tcPr>
            <w:tcW w:w="8781" w:type="dxa"/>
          </w:tcPr>
          <w:p w:rsidR="00784549" w:rsidRPr="002A632B" w:rsidRDefault="00784549" w:rsidP="006B5FFF">
            <w:pPr>
              <w:autoSpaceDE w:val="0"/>
              <w:autoSpaceDN w:val="0"/>
              <w:adjustRightInd w:val="0"/>
              <w:jc w:val="both"/>
              <w:rPr>
                <w:rFonts w:cstheme="minorHAnsi"/>
                <w:bCs/>
                <w:sz w:val="20"/>
              </w:rPr>
            </w:pPr>
            <w:r w:rsidRPr="002A632B">
              <w:rPr>
                <w:rFonts w:cstheme="minorHAnsi"/>
                <w:b/>
                <w:sz w:val="20"/>
              </w:rPr>
              <w:t xml:space="preserve">Surveillance Audit: </w:t>
            </w:r>
            <w:r w:rsidRPr="002A632B">
              <w:rPr>
                <w:rFonts w:cstheme="minorHAnsi"/>
                <w:bCs/>
                <w:sz w:val="20"/>
              </w:rPr>
              <w:t xml:space="preserve">Surveillance audits are on-site audits, but are not necessarily full system audits. Surveillance audits planned together with the other surveillance activities so that the certification body can maintain confidence that the certified management system continues to fulfill requirements between recertification audits. The surveillance audits conducted at least once a year and the date of the </w:t>
            </w:r>
            <w:r w:rsidRPr="002A632B">
              <w:rPr>
                <w:rFonts w:cstheme="minorHAnsi"/>
                <w:bCs/>
                <w:sz w:val="20"/>
              </w:rPr>
              <w:lastRenderedPageBreak/>
              <w:t>first surveillance audit following initial certification shall not be more than 12 months from the last day of the stage 2 audit.</w:t>
            </w:r>
          </w:p>
          <w:p w:rsidR="0056219F" w:rsidRPr="005A2DEC" w:rsidRDefault="0056219F" w:rsidP="006B5FFF">
            <w:pPr>
              <w:autoSpaceDE w:val="0"/>
              <w:autoSpaceDN w:val="0"/>
              <w:adjustRightInd w:val="0"/>
              <w:jc w:val="both"/>
              <w:rPr>
                <w:rFonts w:cstheme="minorHAnsi"/>
                <w:bCs/>
                <w:sz w:val="16"/>
                <w:szCs w:val="16"/>
              </w:rPr>
            </w:pPr>
          </w:p>
          <w:p w:rsidR="00784549" w:rsidRPr="002A632B" w:rsidRDefault="00784549" w:rsidP="006B5FFF">
            <w:pPr>
              <w:autoSpaceDE w:val="0"/>
              <w:autoSpaceDN w:val="0"/>
              <w:adjustRightInd w:val="0"/>
              <w:jc w:val="both"/>
              <w:rPr>
                <w:rFonts w:cstheme="minorHAnsi"/>
                <w:sz w:val="20"/>
              </w:rPr>
            </w:pPr>
            <w:r w:rsidRPr="002A632B">
              <w:rPr>
                <w:rFonts w:cstheme="minorHAnsi"/>
                <w:sz w:val="20"/>
              </w:rPr>
              <w:t xml:space="preserve">The Assigned team leader is responsible for conducting and managing the assessment along with other team member, if any. The Team Leader shall be of Auditor status as a minimum. As far as possible, same team should be sent for surveillance audit for the certification cycle. The team leader also ensures that any Technical Expert / Specialist are not allowed to function independently and are always accompanied by Auditor/ Lead Auditor. </w:t>
            </w:r>
          </w:p>
          <w:p w:rsidR="00784549" w:rsidRPr="002A632B" w:rsidRDefault="00784549" w:rsidP="006B5FFF">
            <w:pPr>
              <w:jc w:val="both"/>
              <w:rPr>
                <w:rFonts w:cstheme="minorHAnsi"/>
                <w:sz w:val="20"/>
              </w:rPr>
            </w:pPr>
            <w:r w:rsidRPr="002A632B">
              <w:rPr>
                <w:rFonts w:cstheme="minorHAnsi"/>
                <w:sz w:val="20"/>
              </w:rPr>
              <w:t>The objective of surveillance audit is to:</w:t>
            </w:r>
          </w:p>
          <w:p w:rsidR="00784549" w:rsidRPr="002A632B" w:rsidRDefault="00784549" w:rsidP="006B5FFF">
            <w:pPr>
              <w:pStyle w:val="ListParagraph"/>
              <w:numPr>
                <w:ilvl w:val="0"/>
                <w:numId w:val="14"/>
              </w:numPr>
              <w:jc w:val="both"/>
              <w:rPr>
                <w:rFonts w:cstheme="minorHAnsi"/>
                <w:sz w:val="20"/>
                <w:szCs w:val="20"/>
              </w:rPr>
            </w:pPr>
            <w:r w:rsidRPr="002A632B">
              <w:rPr>
                <w:rFonts w:cstheme="minorHAnsi"/>
                <w:sz w:val="20"/>
                <w:szCs w:val="20"/>
              </w:rPr>
              <w:t>Ensure that the client’s management system which was basis of grant of certificate has been maintained on continuous basis.</w:t>
            </w:r>
          </w:p>
          <w:p w:rsidR="00784549" w:rsidRPr="002A632B" w:rsidRDefault="00784549" w:rsidP="006B5FFF">
            <w:pPr>
              <w:pStyle w:val="ListParagraph"/>
              <w:numPr>
                <w:ilvl w:val="0"/>
                <w:numId w:val="14"/>
              </w:numPr>
              <w:jc w:val="both"/>
              <w:rPr>
                <w:rFonts w:cstheme="minorHAnsi"/>
                <w:sz w:val="20"/>
                <w:szCs w:val="20"/>
              </w:rPr>
            </w:pPr>
            <w:r w:rsidRPr="002A632B">
              <w:rPr>
                <w:rFonts w:cstheme="minorHAnsi"/>
                <w:sz w:val="20"/>
                <w:szCs w:val="20"/>
              </w:rPr>
              <w:t>Verify and ensure that any changes to management system which might have taken place since last audit meet the requirement of the standard/ specification and implemented effectively</w:t>
            </w:r>
          </w:p>
          <w:p w:rsidR="00784549" w:rsidRPr="002A632B" w:rsidRDefault="00784549" w:rsidP="006B5FFF">
            <w:pPr>
              <w:pStyle w:val="ListParagraph"/>
              <w:numPr>
                <w:ilvl w:val="0"/>
                <w:numId w:val="14"/>
              </w:numPr>
              <w:jc w:val="both"/>
              <w:rPr>
                <w:rFonts w:cstheme="minorHAnsi"/>
                <w:sz w:val="20"/>
                <w:szCs w:val="20"/>
              </w:rPr>
            </w:pPr>
            <w:r w:rsidRPr="002A632B">
              <w:rPr>
                <w:rFonts w:cstheme="minorHAnsi"/>
                <w:sz w:val="20"/>
                <w:szCs w:val="20"/>
              </w:rPr>
              <w:t xml:space="preserve">Ensure on-site audits assessing the certified client's management system's </w:t>
            </w:r>
            <w:r w:rsidR="006B5FFF" w:rsidRPr="002A632B">
              <w:rPr>
                <w:rFonts w:cstheme="minorHAnsi"/>
                <w:sz w:val="20"/>
                <w:szCs w:val="20"/>
              </w:rPr>
              <w:t>fulfillment</w:t>
            </w:r>
            <w:r w:rsidRPr="002A632B">
              <w:rPr>
                <w:rFonts w:cstheme="minorHAnsi"/>
                <w:sz w:val="20"/>
                <w:szCs w:val="20"/>
              </w:rPr>
              <w:t xml:space="preserve"> of specified requirements with respect to the standard to which the certification is granted.</w:t>
            </w:r>
          </w:p>
          <w:p w:rsidR="00784549" w:rsidRPr="002A632B" w:rsidRDefault="00784549" w:rsidP="006B5FFF">
            <w:pPr>
              <w:pStyle w:val="ListParagraph"/>
              <w:numPr>
                <w:ilvl w:val="0"/>
                <w:numId w:val="14"/>
              </w:numPr>
              <w:jc w:val="both"/>
              <w:rPr>
                <w:rFonts w:cstheme="minorHAnsi"/>
                <w:sz w:val="20"/>
                <w:szCs w:val="20"/>
              </w:rPr>
            </w:pPr>
            <w:r w:rsidRPr="002A632B">
              <w:rPr>
                <w:rFonts w:cstheme="minorHAnsi"/>
                <w:sz w:val="20"/>
                <w:szCs w:val="20"/>
              </w:rPr>
              <w:t>Ensure that the management system continues to be appropriate to the product/ process/ service offered by client, with the capability of managing and improving performance.</w:t>
            </w:r>
          </w:p>
          <w:p w:rsidR="00784549" w:rsidRPr="002A632B" w:rsidRDefault="00784549" w:rsidP="006B5FFF">
            <w:pPr>
              <w:pStyle w:val="ListParagraph"/>
              <w:numPr>
                <w:ilvl w:val="0"/>
                <w:numId w:val="14"/>
              </w:numPr>
              <w:jc w:val="both"/>
              <w:rPr>
                <w:rFonts w:cstheme="minorHAnsi"/>
                <w:sz w:val="20"/>
                <w:szCs w:val="20"/>
              </w:rPr>
            </w:pPr>
            <w:r w:rsidRPr="002A632B">
              <w:rPr>
                <w:rFonts w:cstheme="minorHAnsi"/>
                <w:sz w:val="20"/>
                <w:szCs w:val="20"/>
              </w:rPr>
              <w:t>Assess continual improvement in client’s management systems</w:t>
            </w:r>
          </w:p>
          <w:p w:rsidR="00784549" w:rsidRPr="002A632B" w:rsidRDefault="006B5FFF" w:rsidP="006B5FFF">
            <w:pPr>
              <w:autoSpaceDE w:val="0"/>
              <w:autoSpaceDN w:val="0"/>
              <w:adjustRightInd w:val="0"/>
              <w:jc w:val="both"/>
              <w:rPr>
                <w:rFonts w:cstheme="minorHAnsi"/>
                <w:sz w:val="20"/>
              </w:rPr>
            </w:pPr>
            <w:r w:rsidRPr="002A632B">
              <w:rPr>
                <w:rFonts w:cstheme="minorHAnsi"/>
                <w:sz w:val="20"/>
              </w:rPr>
              <w:t xml:space="preserve">The team leader shall review the client file, specially the last audit report to make note of any issues to be followed up, including the </w:t>
            </w:r>
            <w:r w:rsidR="005A2DEC" w:rsidRPr="002A632B">
              <w:rPr>
                <w:rFonts w:cstheme="minorHAnsi"/>
                <w:sz w:val="20"/>
              </w:rPr>
              <w:t>non-conformities</w:t>
            </w:r>
            <w:r w:rsidRPr="002A632B">
              <w:rPr>
                <w:rFonts w:cstheme="minorHAnsi"/>
                <w:sz w:val="20"/>
              </w:rPr>
              <w:t xml:space="preserve"> and corrective action plan. Audit plan shall be sent to clients in advance so that they can seek any changes with respect to timing </w:t>
            </w:r>
            <w:r w:rsidR="005A2DEC" w:rsidRPr="002A632B">
              <w:rPr>
                <w:rFonts w:cstheme="minorHAnsi"/>
                <w:sz w:val="20"/>
              </w:rPr>
              <w:t>etc.</w:t>
            </w:r>
            <w:r w:rsidRPr="002A632B">
              <w:rPr>
                <w:rFonts w:cstheme="minorHAnsi"/>
                <w:sz w:val="20"/>
              </w:rPr>
              <w:t>, if found inconvenient due to administrative reasons. Audit should be conducted (at least annually and it shall be ensured that the date of first surveillance audit shall not be more than 12 months from the last day of stage 2 audit.) as per Surveillance audit plan given in the last audit report but if there is any change due to any justified reasons, the same should be recorded in auditor notes and surveillance audit plan shall be updated in the report. During opening and closing meeting, the attendance record sheet is circulated for recording name and designation of the client representative present. Either each person can record their name &amp; designation or one person can do so for all present. During each surveillance audit, client’s management systems shall be audited in adequate depth to ensure continued effectiveness of implemented system. All areas shall be audited at least once over a period of the certification cycle of three ye</w:t>
            </w:r>
            <w:r w:rsidR="005A2DEC">
              <w:rPr>
                <w:rFonts w:cstheme="minorHAnsi"/>
                <w:sz w:val="20"/>
              </w:rPr>
              <w:t>ars</w:t>
            </w:r>
            <w:r w:rsidRPr="002A632B">
              <w:rPr>
                <w:rFonts w:cstheme="minorHAnsi"/>
                <w:sz w:val="20"/>
              </w:rPr>
              <w:t xml:space="preserve"> however mandatory areas shall be audited every time. Following parameters are verified during each surveillance audit.</w:t>
            </w:r>
          </w:p>
          <w:p w:rsidR="006B5FFF" w:rsidRPr="005A2DEC" w:rsidRDefault="006B5FFF" w:rsidP="006B5FFF">
            <w:pPr>
              <w:autoSpaceDE w:val="0"/>
              <w:autoSpaceDN w:val="0"/>
              <w:adjustRightInd w:val="0"/>
              <w:jc w:val="both"/>
              <w:rPr>
                <w:rFonts w:cstheme="minorHAnsi"/>
                <w:sz w:val="16"/>
                <w:szCs w:val="16"/>
              </w:rPr>
            </w:pPr>
          </w:p>
          <w:p w:rsidR="006B5FFF" w:rsidRPr="002A632B" w:rsidRDefault="005A2DEC" w:rsidP="006B5FFF">
            <w:pPr>
              <w:pStyle w:val="ListParagraph"/>
              <w:numPr>
                <w:ilvl w:val="0"/>
                <w:numId w:val="18"/>
              </w:numPr>
              <w:jc w:val="both"/>
              <w:rPr>
                <w:rFonts w:cstheme="minorHAnsi"/>
                <w:sz w:val="20"/>
                <w:szCs w:val="20"/>
              </w:rPr>
            </w:pPr>
            <w:r w:rsidRPr="002A632B">
              <w:rPr>
                <w:rFonts w:cstheme="minorHAnsi"/>
                <w:sz w:val="20"/>
                <w:szCs w:val="20"/>
              </w:rPr>
              <w:t>Additionally,client’s</w:t>
            </w:r>
            <w:r w:rsidR="006B5FFF" w:rsidRPr="002A632B">
              <w:rPr>
                <w:rFonts w:cstheme="minorHAnsi"/>
                <w:sz w:val="20"/>
                <w:szCs w:val="20"/>
              </w:rPr>
              <w:t xml:space="preserve"> statements with respect to its operations (e.g. promotional material, website). Also reviewed during each surveillance audit.</w:t>
            </w:r>
          </w:p>
          <w:p w:rsidR="006B5FFF" w:rsidRPr="002A632B" w:rsidRDefault="006B5FFF" w:rsidP="006B5FFF">
            <w:pPr>
              <w:pStyle w:val="ListParagraph"/>
              <w:numPr>
                <w:ilvl w:val="0"/>
                <w:numId w:val="18"/>
              </w:numPr>
              <w:jc w:val="both"/>
              <w:rPr>
                <w:rFonts w:cstheme="minorHAnsi"/>
                <w:sz w:val="20"/>
                <w:szCs w:val="20"/>
              </w:rPr>
            </w:pPr>
            <w:r w:rsidRPr="002A632B">
              <w:rPr>
                <w:rFonts w:cstheme="minorHAnsi"/>
                <w:sz w:val="20"/>
                <w:szCs w:val="20"/>
              </w:rPr>
              <w:t>enquiries from the certification body to the certified client on aspects of certification,</w:t>
            </w:r>
          </w:p>
          <w:p w:rsidR="006B5FFF" w:rsidRPr="002A632B" w:rsidRDefault="006B5FFF" w:rsidP="006B5FFF">
            <w:pPr>
              <w:pStyle w:val="ListParagraph"/>
              <w:numPr>
                <w:ilvl w:val="0"/>
                <w:numId w:val="18"/>
              </w:numPr>
              <w:jc w:val="both"/>
              <w:rPr>
                <w:rFonts w:cstheme="minorHAnsi"/>
                <w:sz w:val="20"/>
                <w:szCs w:val="20"/>
              </w:rPr>
            </w:pPr>
            <w:r w:rsidRPr="002A632B">
              <w:rPr>
                <w:rFonts w:cstheme="minorHAnsi"/>
                <w:sz w:val="20"/>
                <w:szCs w:val="20"/>
              </w:rPr>
              <w:t xml:space="preserve">requests to the client to provide documents and records (on paper or electronic media), </w:t>
            </w:r>
          </w:p>
          <w:p w:rsidR="006B5FFF" w:rsidRPr="002A632B" w:rsidRDefault="006B5FFF" w:rsidP="006B5FFF">
            <w:pPr>
              <w:pStyle w:val="ListParagraph"/>
              <w:numPr>
                <w:ilvl w:val="0"/>
                <w:numId w:val="18"/>
              </w:numPr>
              <w:jc w:val="both"/>
              <w:rPr>
                <w:rFonts w:cstheme="minorHAnsi"/>
                <w:sz w:val="20"/>
                <w:szCs w:val="20"/>
              </w:rPr>
            </w:pPr>
            <w:r w:rsidRPr="002A632B">
              <w:rPr>
                <w:rFonts w:cstheme="minorHAnsi"/>
                <w:sz w:val="20"/>
                <w:szCs w:val="20"/>
              </w:rPr>
              <w:t>other means of monitoring the certified client's performance.</w:t>
            </w:r>
          </w:p>
          <w:p w:rsidR="006B5FFF" w:rsidRPr="002A632B" w:rsidRDefault="006B5FFF" w:rsidP="006B5FFF">
            <w:pPr>
              <w:pStyle w:val="ListParagraph"/>
              <w:numPr>
                <w:ilvl w:val="0"/>
                <w:numId w:val="18"/>
              </w:numPr>
              <w:jc w:val="both"/>
              <w:rPr>
                <w:rFonts w:cstheme="minorHAnsi"/>
                <w:sz w:val="20"/>
                <w:szCs w:val="20"/>
              </w:rPr>
            </w:pPr>
            <w:r w:rsidRPr="002A632B">
              <w:rPr>
                <w:rFonts w:cstheme="minorHAnsi"/>
                <w:sz w:val="20"/>
                <w:szCs w:val="20"/>
              </w:rPr>
              <w:t>Internal audits and management review.</w:t>
            </w:r>
          </w:p>
          <w:p w:rsidR="006B5FFF" w:rsidRPr="002A632B" w:rsidRDefault="006B5FFF" w:rsidP="006B5FFF">
            <w:pPr>
              <w:pStyle w:val="ListParagraph"/>
              <w:numPr>
                <w:ilvl w:val="0"/>
                <w:numId w:val="18"/>
              </w:numPr>
              <w:jc w:val="both"/>
              <w:rPr>
                <w:rFonts w:cstheme="minorHAnsi"/>
                <w:sz w:val="20"/>
                <w:szCs w:val="20"/>
              </w:rPr>
            </w:pPr>
            <w:r w:rsidRPr="002A632B">
              <w:rPr>
                <w:rFonts w:cstheme="minorHAnsi"/>
                <w:sz w:val="20"/>
                <w:szCs w:val="20"/>
              </w:rPr>
              <w:t>A review of actions taken on nonconformities identified during the previous audit</w:t>
            </w:r>
          </w:p>
          <w:p w:rsidR="006B5FFF" w:rsidRPr="002A632B" w:rsidRDefault="006B5FFF" w:rsidP="006B5FFF">
            <w:pPr>
              <w:pStyle w:val="ListParagraph"/>
              <w:numPr>
                <w:ilvl w:val="0"/>
                <w:numId w:val="18"/>
              </w:numPr>
              <w:jc w:val="both"/>
              <w:rPr>
                <w:rFonts w:cstheme="minorHAnsi"/>
                <w:sz w:val="20"/>
                <w:szCs w:val="20"/>
              </w:rPr>
            </w:pPr>
            <w:r w:rsidRPr="002A632B">
              <w:rPr>
                <w:rFonts w:cstheme="minorHAnsi"/>
                <w:sz w:val="20"/>
                <w:szCs w:val="20"/>
              </w:rPr>
              <w:t>Actions taken on customer complaints.</w:t>
            </w:r>
          </w:p>
          <w:p w:rsidR="006B5FFF" w:rsidRPr="002A632B" w:rsidRDefault="006B5FFF" w:rsidP="006B5FFF">
            <w:pPr>
              <w:pStyle w:val="ListParagraph"/>
              <w:numPr>
                <w:ilvl w:val="0"/>
                <w:numId w:val="18"/>
              </w:numPr>
              <w:jc w:val="both"/>
              <w:rPr>
                <w:rFonts w:cstheme="minorHAnsi"/>
                <w:sz w:val="20"/>
                <w:szCs w:val="20"/>
              </w:rPr>
            </w:pPr>
            <w:r w:rsidRPr="002A632B">
              <w:rPr>
                <w:rFonts w:cstheme="minorHAnsi"/>
                <w:sz w:val="20"/>
                <w:szCs w:val="20"/>
              </w:rPr>
              <w:t>Effectiveness. Of the management system with regard to achieving the objectives</w:t>
            </w:r>
          </w:p>
          <w:p w:rsidR="006B5FFF" w:rsidRPr="002A632B" w:rsidRDefault="006B5FFF" w:rsidP="006B5FFF">
            <w:pPr>
              <w:pStyle w:val="ListParagraph"/>
              <w:numPr>
                <w:ilvl w:val="0"/>
                <w:numId w:val="18"/>
              </w:numPr>
              <w:jc w:val="both"/>
              <w:rPr>
                <w:rFonts w:cstheme="minorHAnsi"/>
                <w:sz w:val="20"/>
                <w:szCs w:val="20"/>
              </w:rPr>
            </w:pPr>
            <w:r w:rsidRPr="002A632B">
              <w:rPr>
                <w:rFonts w:cstheme="minorHAnsi"/>
                <w:sz w:val="20"/>
                <w:szCs w:val="20"/>
              </w:rPr>
              <w:t>Progress of planned activities aimed at continual improvement.</w:t>
            </w:r>
          </w:p>
          <w:p w:rsidR="006B5FFF" w:rsidRPr="002A632B" w:rsidRDefault="006B5FFF" w:rsidP="006B5FFF">
            <w:pPr>
              <w:pStyle w:val="ListParagraph"/>
              <w:numPr>
                <w:ilvl w:val="0"/>
                <w:numId w:val="18"/>
              </w:numPr>
              <w:jc w:val="both"/>
              <w:rPr>
                <w:rFonts w:cstheme="minorHAnsi"/>
                <w:sz w:val="20"/>
                <w:szCs w:val="20"/>
              </w:rPr>
            </w:pPr>
            <w:r w:rsidRPr="002A632B">
              <w:rPr>
                <w:rFonts w:cstheme="minorHAnsi"/>
                <w:sz w:val="20"/>
                <w:szCs w:val="20"/>
              </w:rPr>
              <w:t>Continuing operational control.</w:t>
            </w:r>
          </w:p>
          <w:p w:rsidR="006B5FFF" w:rsidRPr="002A632B" w:rsidRDefault="006B5FFF" w:rsidP="006B5FFF">
            <w:pPr>
              <w:pStyle w:val="ListParagraph"/>
              <w:numPr>
                <w:ilvl w:val="0"/>
                <w:numId w:val="15"/>
              </w:numPr>
              <w:autoSpaceDE w:val="0"/>
              <w:autoSpaceDN w:val="0"/>
              <w:adjustRightInd w:val="0"/>
              <w:jc w:val="both"/>
              <w:rPr>
                <w:rFonts w:cstheme="minorHAnsi"/>
                <w:sz w:val="20"/>
                <w:szCs w:val="20"/>
              </w:rPr>
            </w:pPr>
            <w:r w:rsidRPr="002A632B">
              <w:rPr>
                <w:rFonts w:cstheme="minorHAnsi"/>
                <w:sz w:val="20"/>
                <w:szCs w:val="20"/>
              </w:rPr>
              <w:t>Review of any changes and use of CB &amp; AB marks.</w:t>
            </w:r>
          </w:p>
          <w:p w:rsidR="006B5FFF" w:rsidRPr="002A632B" w:rsidRDefault="006B5FFF" w:rsidP="006B5FFF">
            <w:pPr>
              <w:autoSpaceDE w:val="0"/>
              <w:autoSpaceDN w:val="0"/>
              <w:adjustRightInd w:val="0"/>
              <w:jc w:val="both"/>
              <w:rPr>
                <w:rFonts w:cstheme="minorHAnsi"/>
                <w:bCs/>
                <w:sz w:val="20"/>
              </w:rPr>
            </w:pPr>
            <w:r w:rsidRPr="002A632B">
              <w:rPr>
                <w:rFonts w:cstheme="minorHAnsi"/>
                <w:sz w:val="20"/>
              </w:rPr>
              <w:t xml:space="preserve">The corrective action taken on non-conformities identified during last audit should be verified for its effectiveness. If the corrective action taken is not satisfactory/ </w:t>
            </w:r>
            <w:r w:rsidR="005A2DEC" w:rsidRPr="002A632B">
              <w:rPr>
                <w:rFonts w:cstheme="minorHAnsi"/>
                <w:sz w:val="20"/>
              </w:rPr>
              <w:t>non-taken</w:t>
            </w:r>
            <w:r w:rsidRPr="002A632B">
              <w:rPr>
                <w:rFonts w:cstheme="minorHAnsi"/>
                <w:sz w:val="20"/>
              </w:rPr>
              <w:t xml:space="preserve">, the severity of the minor NC shall be re-issued escalated to Major and client shall be advised accordingly. In such a case, further action would be taken. Non-conformity reporting, report preparation, report distribution, requirement of CAP </w:t>
            </w:r>
            <w:r w:rsidRPr="002A632B">
              <w:rPr>
                <w:rFonts w:cstheme="minorHAnsi"/>
                <w:sz w:val="20"/>
              </w:rPr>
              <w:lastRenderedPageBreak/>
              <w:t>(in case NC is raised) shall be similar to certification audit procedure. In case a major NC is identified, the team leader shall review to look for the possibility whether the corrective action taken can be verified off site (i.e.</w:t>
            </w:r>
            <w:r w:rsidR="005A2DEC" w:rsidRPr="002A632B">
              <w:rPr>
                <w:rFonts w:cstheme="minorHAnsi"/>
                <w:sz w:val="20"/>
              </w:rPr>
              <w:t>on-site</w:t>
            </w:r>
            <w:r w:rsidRPr="002A632B">
              <w:rPr>
                <w:rFonts w:cstheme="minorHAnsi"/>
                <w:sz w:val="20"/>
              </w:rPr>
              <w:t xml:space="preserve"> verification is not required). In such case the suitable recommendation shall be made in the report.</w:t>
            </w:r>
          </w:p>
        </w:tc>
      </w:tr>
      <w:tr w:rsidR="00225E78" w:rsidRPr="002A632B" w:rsidTr="0060766C">
        <w:tc>
          <w:tcPr>
            <w:tcW w:w="774" w:type="dxa"/>
          </w:tcPr>
          <w:p w:rsidR="00225E78" w:rsidRPr="002A632B" w:rsidRDefault="006B5FFF" w:rsidP="00892D46">
            <w:pPr>
              <w:rPr>
                <w:rFonts w:cstheme="minorHAnsi"/>
                <w:b/>
                <w:bCs/>
                <w:sz w:val="20"/>
              </w:rPr>
            </w:pPr>
            <w:r w:rsidRPr="002A632B">
              <w:rPr>
                <w:rFonts w:cstheme="minorHAnsi"/>
                <w:b/>
                <w:bCs/>
                <w:sz w:val="20"/>
              </w:rPr>
              <w:lastRenderedPageBreak/>
              <w:t>8</w:t>
            </w:r>
          </w:p>
        </w:tc>
        <w:tc>
          <w:tcPr>
            <w:tcW w:w="1426" w:type="dxa"/>
          </w:tcPr>
          <w:p w:rsidR="00225E78" w:rsidRPr="002A632B" w:rsidRDefault="00225E78" w:rsidP="00892D46">
            <w:pPr>
              <w:rPr>
                <w:rFonts w:cstheme="minorHAnsi"/>
                <w:b/>
                <w:bCs/>
                <w:sz w:val="20"/>
              </w:rPr>
            </w:pPr>
          </w:p>
        </w:tc>
        <w:tc>
          <w:tcPr>
            <w:tcW w:w="8781" w:type="dxa"/>
          </w:tcPr>
          <w:p w:rsidR="00225E78" w:rsidRPr="002A632B" w:rsidRDefault="00AC10E2" w:rsidP="00AC10E2">
            <w:pPr>
              <w:pStyle w:val="s"/>
              <w:jc w:val="both"/>
              <w:rPr>
                <w:rFonts w:asciiTheme="minorHAnsi" w:hAnsiTheme="minorHAnsi" w:cstheme="minorHAnsi"/>
                <w:sz w:val="20"/>
              </w:rPr>
            </w:pPr>
            <w:r w:rsidRPr="002A632B">
              <w:rPr>
                <w:rFonts w:asciiTheme="minorHAnsi" w:hAnsiTheme="minorHAnsi" w:cstheme="minorHAnsi"/>
                <w:b/>
                <w:spacing w:val="-2"/>
                <w:sz w:val="20"/>
              </w:rPr>
              <w:t xml:space="preserve">Suspension, </w:t>
            </w:r>
            <w:r w:rsidRPr="002A632B">
              <w:rPr>
                <w:rFonts w:asciiTheme="minorHAnsi" w:hAnsiTheme="minorHAnsi" w:cstheme="minorHAnsi"/>
                <w:b/>
                <w:bCs/>
                <w:sz w:val="20"/>
              </w:rPr>
              <w:t>withdrawing or</w:t>
            </w:r>
            <w:r w:rsidRPr="002A632B">
              <w:rPr>
                <w:rFonts w:asciiTheme="minorHAnsi" w:hAnsiTheme="minorHAnsi" w:cstheme="minorHAnsi"/>
                <w:b/>
                <w:spacing w:val="-2"/>
                <w:sz w:val="20"/>
              </w:rPr>
              <w:t xml:space="preserve"> Cancellation of Client Certification</w:t>
            </w:r>
          </w:p>
        </w:tc>
      </w:tr>
      <w:tr w:rsidR="00225E78" w:rsidRPr="002A632B" w:rsidTr="0060766C">
        <w:tc>
          <w:tcPr>
            <w:tcW w:w="774" w:type="dxa"/>
          </w:tcPr>
          <w:p w:rsidR="00225E78" w:rsidRPr="002A632B" w:rsidRDefault="00225E78" w:rsidP="00892D46">
            <w:pPr>
              <w:rPr>
                <w:rFonts w:cstheme="minorHAnsi"/>
                <w:b/>
                <w:bCs/>
                <w:sz w:val="20"/>
              </w:rPr>
            </w:pPr>
          </w:p>
        </w:tc>
        <w:tc>
          <w:tcPr>
            <w:tcW w:w="1426" w:type="dxa"/>
          </w:tcPr>
          <w:p w:rsidR="00225E78" w:rsidRPr="002A632B" w:rsidRDefault="006B5FFF" w:rsidP="00892D46">
            <w:pPr>
              <w:rPr>
                <w:rFonts w:cstheme="minorHAnsi"/>
                <w:b/>
                <w:bCs/>
                <w:sz w:val="20"/>
              </w:rPr>
            </w:pPr>
            <w:r w:rsidRPr="002A632B">
              <w:rPr>
                <w:rFonts w:cstheme="minorHAnsi"/>
                <w:b/>
                <w:bCs/>
                <w:sz w:val="20"/>
              </w:rPr>
              <w:t>8</w:t>
            </w:r>
            <w:r w:rsidR="00AC10E2" w:rsidRPr="002A632B">
              <w:rPr>
                <w:rFonts w:cstheme="minorHAnsi"/>
                <w:b/>
                <w:bCs/>
                <w:sz w:val="20"/>
              </w:rPr>
              <w:t>.1</w:t>
            </w:r>
          </w:p>
        </w:tc>
        <w:tc>
          <w:tcPr>
            <w:tcW w:w="8781" w:type="dxa"/>
          </w:tcPr>
          <w:p w:rsidR="00225E78" w:rsidRPr="002A632B" w:rsidRDefault="00433077" w:rsidP="004324E4">
            <w:pPr>
              <w:autoSpaceDE w:val="0"/>
              <w:autoSpaceDN w:val="0"/>
              <w:adjustRightInd w:val="0"/>
              <w:jc w:val="both"/>
              <w:rPr>
                <w:rFonts w:cstheme="minorHAnsi"/>
                <w:sz w:val="20"/>
              </w:rPr>
            </w:pPr>
            <w:r>
              <w:rPr>
                <w:rFonts w:cstheme="minorHAnsi"/>
                <w:sz w:val="20"/>
              </w:rPr>
              <w:t>KSR</w:t>
            </w:r>
            <w:r w:rsidR="004324E4" w:rsidRPr="002A632B">
              <w:rPr>
                <w:rFonts w:cstheme="minorHAnsi"/>
                <w:sz w:val="20"/>
              </w:rPr>
              <w:t xml:space="preserve"> have </w:t>
            </w:r>
            <w:r w:rsidR="00594AFD" w:rsidRPr="002A632B">
              <w:rPr>
                <w:rFonts w:cstheme="minorHAnsi"/>
                <w:sz w:val="20"/>
              </w:rPr>
              <w:t>the authority</w:t>
            </w:r>
            <w:r w:rsidR="004324E4" w:rsidRPr="002A632B">
              <w:rPr>
                <w:rFonts w:cstheme="minorHAnsi"/>
                <w:sz w:val="20"/>
              </w:rPr>
              <w:t xml:space="preserve"> to suspend certification in cases where on </w:t>
            </w:r>
            <w:r w:rsidR="00594AFD" w:rsidRPr="002A632B">
              <w:rPr>
                <w:rFonts w:cstheme="minorHAnsi"/>
                <w:sz w:val="20"/>
              </w:rPr>
              <w:t>reviewing the</w:t>
            </w:r>
            <w:r w:rsidR="004324E4" w:rsidRPr="002A632B">
              <w:rPr>
                <w:rFonts w:cstheme="minorHAnsi"/>
                <w:sz w:val="20"/>
              </w:rPr>
              <w:t xml:space="preserve"> audit reports and subsequent verification, he arrives to a conclusion that the-</w:t>
            </w:r>
          </w:p>
          <w:p w:rsidR="004324E4" w:rsidRPr="002A632B" w:rsidRDefault="004324E4" w:rsidP="008D3C44">
            <w:pPr>
              <w:pStyle w:val="ListParagraph"/>
              <w:numPr>
                <w:ilvl w:val="0"/>
                <w:numId w:val="10"/>
              </w:numPr>
              <w:autoSpaceDE w:val="0"/>
              <w:autoSpaceDN w:val="0"/>
              <w:adjustRightInd w:val="0"/>
              <w:jc w:val="both"/>
              <w:rPr>
                <w:rFonts w:cstheme="minorHAnsi"/>
                <w:sz w:val="20"/>
                <w:szCs w:val="20"/>
              </w:rPr>
            </w:pPr>
            <w:r w:rsidRPr="002A632B">
              <w:rPr>
                <w:rFonts w:cstheme="minorHAnsi"/>
                <w:sz w:val="20"/>
                <w:szCs w:val="20"/>
              </w:rPr>
              <w:t>Client’s certified management system has persistently or seriously failed to meet certification requirements, including requirements for the effectiveness of the management system in the surveillance audits.</w:t>
            </w:r>
          </w:p>
          <w:p w:rsidR="004324E4" w:rsidRPr="002A632B" w:rsidRDefault="004324E4" w:rsidP="008D3C44">
            <w:pPr>
              <w:pStyle w:val="ListParagraph"/>
              <w:numPr>
                <w:ilvl w:val="0"/>
                <w:numId w:val="10"/>
              </w:numPr>
              <w:autoSpaceDE w:val="0"/>
              <w:autoSpaceDN w:val="0"/>
              <w:adjustRightInd w:val="0"/>
              <w:jc w:val="both"/>
              <w:rPr>
                <w:rFonts w:cstheme="minorHAnsi"/>
                <w:sz w:val="20"/>
                <w:szCs w:val="20"/>
              </w:rPr>
            </w:pPr>
            <w:r w:rsidRPr="002A632B">
              <w:rPr>
                <w:rFonts w:cstheme="minorHAnsi"/>
                <w:sz w:val="20"/>
                <w:szCs w:val="20"/>
              </w:rPr>
              <w:t>the client’s management system has persistently lost the effectiveness of the management system</w:t>
            </w:r>
          </w:p>
          <w:p w:rsidR="004324E4" w:rsidRPr="002A632B" w:rsidRDefault="004324E4" w:rsidP="008D3C44">
            <w:pPr>
              <w:pStyle w:val="ListParagraph"/>
              <w:numPr>
                <w:ilvl w:val="0"/>
                <w:numId w:val="10"/>
              </w:numPr>
              <w:autoSpaceDE w:val="0"/>
              <w:autoSpaceDN w:val="0"/>
              <w:adjustRightInd w:val="0"/>
              <w:jc w:val="both"/>
              <w:rPr>
                <w:rFonts w:cstheme="minorHAnsi"/>
                <w:sz w:val="20"/>
                <w:szCs w:val="20"/>
              </w:rPr>
            </w:pPr>
            <w:r w:rsidRPr="002A632B">
              <w:rPr>
                <w:rFonts w:cstheme="minorHAnsi"/>
                <w:sz w:val="20"/>
                <w:szCs w:val="20"/>
              </w:rPr>
              <w:t>The certified client does not allow surveillance or recertification audits to be conducted at the required frequencies as mentioned in the contract no.</w:t>
            </w:r>
          </w:p>
          <w:p w:rsidR="004324E4" w:rsidRPr="002A632B" w:rsidRDefault="004324E4" w:rsidP="008D3C44">
            <w:pPr>
              <w:pStyle w:val="ListParagraph"/>
              <w:numPr>
                <w:ilvl w:val="0"/>
                <w:numId w:val="10"/>
              </w:numPr>
              <w:autoSpaceDE w:val="0"/>
              <w:autoSpaceDN w:val="0"/>
              <w:adjustRightInd w:val="0"/>
              <w:jc w:val="both"/>
              <w:rPr>
                <w:rFonts w:cstheme="minorHAnsi"/>
                <w:sz w:val="20"/>
                <w:szCs w:val="20"/>
              </w:rPr>
            </w:pPr>
            <w:r w:rsidRPr="002A632B">
              <w:rPr>
                <w:rFonts w:cstheme="minorHAnsi"/>
                <w:sz w:val="20"/>
                <w:szCs w:val="20"/>
              </w:rPr>
              <w:t xml:space="preserve">The certified client has voluntarily requested a suspension in writing to </w:t>
            </w:r>
            <w:r w:rsidR="00433077">
              <w:rPr>
                <w:rFonts w:cstheme="minorHAnsi"/>
                <w:sz w:val="20"/>
                <w:szCs w:val="20"/>
              </w:rPr>
              <w:t>KSR</w:t>
            </w:r>
            <w:r w:rsidRPr="002A632B">
              <w:rPr>
                <w:rFonts w:cstheme="minorHAnsi"/>
                <w:sz w:val="20"/>
                <w:szCs w:val="20"/>
              </w:rPr>
              <w:t>.</w:t>
            </w:r>
          </w:p>
        </w:tc>
      </w:tr>
      <w:tr w:rsidR="00225E78" w:rsidRPr="002A632B" w:rsidTr="0060766C">
        <w:tc>
          <w:tcPr>
            <w:tcW w:w="774" w:type="dxa"/>
          </w:tcPr>
          <w:p w:rsidR="00225E78" w:rsidRPr="002A632B" w:rsidRDefault="00225E78" w:rsidP="00892D46">
            <w:pPr>
              <w:rPr>
                <w:rFonts w:cstheme="minorHAnsi"/>
                <w:b/>
                <w:bCs/>
                <w:sz w:val="20"/>
              </w:rPr>
            </w:pPr>
          </w:p>
        </w:tc>
        <w:tc>
          <w:tcPr>
            <w:tcW w:w="1426" w:type="dxa"/>
          </w:tcPr>
          <w:p w:rsidR="00225E78" w:rsidRPr="002A632B" w:rsidRDefault="006B5FFF" w:rsidP="00892D46">
            <w:pPr>
              <w:rPr>
                <w:rFonts w:cstheme="minorHAnsi"/>
                <w:b/>
                <w:bCs/>
                <w:sz w:val="20"/>
              </w:rPr>
            </w:pPr>
            <w:r w:rsidRPr="002A632B">
              <w:rPr>
                <w:rFonts w:cstheme="minorHAnsi"/>
                <w:b/>
                <w:bCs/>
                <w:sz w:val="20"/>
              </w:rPr>
              <w:t>8.2</w:t>
            </w:r>
          </w:p>
        </w:tc>
        <w:tc>
          <w:tcPr>
            <w:tcW w:w="8781" w:type="dxa"/>
          </w:tcPr>
          <w:p w:rsidR="00156566" w:rsidRPr="002A632B" w:rsidRDefault="004324E4" w:rsidP="00CB43DC">
            <w:pPr>
              <w:pStyle w:val="s"/>
              <w:jc w:val="both"/>
              <w:rPr>
                <w:rFonts w:asciiTheme="minorHAnsi" w:hAnsiTheme="minorHAnsi" w:cstheme="minorHAnsi"/>
                <w:sz w:val="20"/>
              </w:rPr>
            </w:pPr>
            <w:r w:rsidRPr="002A632B">
              <w:rPr>
                <w:rFonts w:asciiTheme="minorHAnsi" w:hAnsiTheme="minorHAnsi" w:cstheme="minorHAnsi"/>
                <w:sz w:val="20"/>
              </w:rPr>
              <w:t xml:space="preserve">Under suspension, the client's management system certification is declared temporarily invalid. </w:t>
            </w:r>
            <w:r w:rsidR="00433077">
              <w:rPr>
                <w:rFonts w:asciiTheme="minorHAnsi" w:hAnsiTheme="minorHAnsi" w:cstheme="minorHAnsi"/>
                <w:sz w:val="20"/>
              </w:rPr>
              <w:t>KSR</w:t>
            </w:r>
            <w:r w:rsidRPr="002A632B">
              <w:rPr>
                <w:rFonts w:asciiTheme="minorHAnsi" w:hAnsiTheme="minorHAnsi" w:cstheme="minorHAnsi"/>
                <w:sz w:val="20"/>
              </w:rPr>
              <w:t xml:space="preserve"> makes enforceable agreement with its clients to ensure that in case of suspension the client refrains from further promotion of its certification.</w:t>
            </w:r>
          </w:p>
        </w:tc>
      </w:tr>
      <w:tr w:rsidR="00225E78" w:rsidRPr="002A632B" w:rsidTr="0060766C">
        <w:tc>
          <w:tcPr>
            <w:tcW w:w="774" w:type="dxa"/>
          </w:tcPr>
          <w:p w:rsidR="00225E78" w:rsidRPr="002A632B" w:rsidRDefault="00225E78" w:rsidP="00892D46">
            <w:pPr>
              <w:rPr>
                <w:rFonts w:cstheme="minorHAnsi"/>
                <w:b/>
                <w:bCs/>
                <w:sz w:val="20"/>
              </w:rPr>
            </w:pPr>
          </w:p>
        </w:tc>
        <w:tc>
          <w:tcPr>
            <w:tcW w:w="1426" w:type="dxa"/>
          </w:tcPr>
          <w:p w:rsidR="00225E78" w:rsidRPr="002A632B" w:rsidRDefault="006B5FFF" w:rsidP="00892D46">
            <w:pPr>
              <w:rPr>
                <w:rFonts w:cstheme="minorHAnsi"/>
                <w:b/>
                <w:bCs/>
                <w:sz w:val="20"/>
              </w:rPr>
            </w:pPr>
            <w:r w:rsidRPr="002A632B">
              <w:rPr>
                <w:rFonts w:cstheme="minorHAnsi"/>
                <w:b/>
                <w:bCs/>
                <w:sz w:val="20"/>
              </w:rPr>
              <w:t>8.3</w:t>
            </w:r>
          </w:p>
        </w:tc>
        <w:tc>
          <w:tcPr>
            <w:tcW w:w="8781" w:type="dxa"/>
          </w:tcPr>
          <w:p w:rsidR="00225E78" w:rsidRPr="002A632B" w:rsidRDefault="00234381" w:rsidP="00892D46">
            <w:pPr>
              <w:pStyle w:val="s"/>
              <w:jc w:val="both"/>
              <w:rPr>
                <w:rFonts w:asciiTheme="minorHAnsi" w:hAnsiTheme="minorHAnsi" w:cstheme="minorHAnsi"/>
                <w:sz w:val="20"/>
              </w:rPr>
            </w:pPr>
            <w:r w:rsidRPr="00234381">
              <w:rPr>
                <w:rFonts w:asciiTheme="minorHAnsi" w:hAnsiTheme="minorHAnsi" w:cstheme="minorHAnsi"/>
                <w:sz w:val="20"/>
              </w:rPr>
              <w:t>Quality</w:t>
            </w:r>
            <w:r w:rsidR="004324E4" w:rsidRPr="002A632B">
              <w:rPr>
                <w:rFonts w:asciiTheme="minorHAnsi" w:hAnsiTheme="minorHAnsi" w:cstheme="minorHAnsi"/>
                <w:sz w:val="20"/>
              </w:rPr>
              <w:t>Manager ensures that the suspended status of the certification is publicly accessible on the website and also communicated to the client in writing.</w:t>
            </w:r>
          </w:p>
        </w:tc>
      </w:tr>
      <w:tr w:rsidR="004324E4" w:rsidRPr="002A632B" w:rsidTr="005A2DEC">
        <w:tc>
          <w:tcPr>
            <w:tcW w:w="774" w:type="dxa"/>
            <w:shd w:val="clear" w:color="auto" w:fill="auto"/>
          </w:tcPr>
          <w:p w:rsidR="004324E4" w:rsidRPr="002A632B" w:rsidRDefault="004324E4" w:rsidP="00892D46">
            <w:pPr>
              <w:rPr>
                <w:rFonts w:cstheme="minorHAnsi"/>
                <w:b/>
                <w:bCs/>
                <w:sz w:val="20"/>
              </w:rPr>
            </w:pPr>
          </w:p>
        </w:tc>
        <w:tc>
          <w:tcPr>
            <w:tcW w:w="1426" w:type="dxa"/>
            <w:shd w:val="clear" w:color="auto" w:fill="auto"/>
          </w:tcPr>
          <w:p w:rsidR="004324E4" w:rsidRPr="002A632B" w:rsidRDefault="006B5FFF" w:rsidP="00892D46">
            <w:pPr>
              <w:rPr>
                <w:rFonts w:cstheme="minorHAnsi"/>
                <w:b/>
                <w:bCs/>
                <w:sz w:val="20"/>
              </w:rPr>
            </w:pPr>
            <w:r w:rsidRPr="002A632B">
              <w:rPr>
                <w:rFonts w:cstheme="minorHAnsi"/>
                <w:b/>
                <w:bCs/>
                <w:sz w:val="20"/>
              </w:rPr>
              <w:t>8.4</w:t>
            </w:r>
          </w:p>
        </w:tc>
        <w:tc>
          <w:tcPr>
            <w:tcW w:w="8781" w:type="dxa"/>
            <w:shd w:val="clear" w:color="auto" w:fill="auto"/>
          </w:tcPr>
          <w:p w:rsidR="009F5F39" w:rsidRPr="00234381" w:rsidRDefault="00433077" w:rsidP="00234381">
            <w:pPr>
              <w:rPr>
                <w:rFonts w:cstheme="minorHAnsi"/>
                <w:color w:val="0000FF" w:themeColor="hyperlink"/>
                <w:sz w:val="24"/>
                <w:szCs w:val="24"/>
                <w:u w:val="single"/>
              </w:rPr>
            </w:pPr>
            <w:r>
              <w:rPr>
                <w:rFonts w:cstheme="minorHAnsi"/>
                <w:sz w:val="20"/>
              </w:rPr>
              <w:t>KSR</w:t>
            </w:r>
            <w:r w:rsidR="004324E4" w:rsidRPr="002A632B">
              <w:rPr>
                <w:rFonts w:cstheme="minorHAnsi"/>
                <w:sz w:val="20"/>
              </w:rPr>
              <w:t xml:space="preserve"> ensures that the suspended status of the certification is publicly accessible on the </w:t>
            </w:r>
            <w:r>
              <w:rPr>
                <w:rFonts w:cstheme="minorHAnsi"/>
                <w:sz w:val="20"/>
              </w:rPr>
              <w:t>KSR</w:t>
            </w:r>
            <w:r w:rsidR="004324E4" w:rsidRPr="002A632B">
              <w:rPr>
                <w:rFonts w:cstheme="minorHAnsi"/>
                <w:sz w:val="20"/>
              </w:rPr>
              <w:t>’s website</w:t>
            </w:r>
            <w:r w:rsidR="001A707A">
              <w:rPr>
                <w:rFonts w:cstheme="minorHAnsi"/>
                <w:sz w:val="20"/>
              </w:rPr>
              <w:t>.</w:t>
            </w:r>
          </w:p>
          <w:p w:rsidR="009F5F39" w:rsidRPr="002A632B" w:rsidRDefault="009F5F39" w:rsidP="00B340CA">
            <w:pPr>
              <w:pStyle w:val="s"/>
              <w:jc w:val="both"/>
              <w:rPr>
                <w:rFonts w:asciiTheme="minorHAnsi" w:hAnsiTheme="minorHAnsi" w:cstheme="minorHAnsi"/>
                <w:sz w:val="20"/>
              </w:rPr>
            </w:pPr>
            <w:r w:rsidRPr="002A632B">
              <w:rPr>
                <w:rFonts w:asciiTheme="minorHAnsi" w:hAnsiTheme="minorHAnsi" w:cstheme="minorHAnsi"/>
                <w:sz w:val="20"/>
              </w:rPr>
              <w:t xml:space="preserve">Suspension Time Limit: 15 Days from the Date when Surveillance Audit has been due, after 15 Days Client will be suspended and listed on the </w:t>
            </w:r>
            <w:r w:rsidR="00433077">
              <w:rPr>
                <w:rFonts w:asciiTheme="minorHAnsi" w:hAnsiTheme="minorHAnsi" w:cstheme="minorHAnsi"/>
                <w:sz w:val="20"/>
              </w:rPr>
              <w:t>KSR</w:t>
            </w:r>
            <w:r w:rsidRPr="002A632B">
              <w:rPr>
                <w:rFonts w:asciiTheme="minorHAnsi" w:hAnsiTheme="minorHAnsi" w:cstheme="minorHAnsi"/>
                <w:sz w:val="20"/>
              </w:rPr>
              <w:t xml:space="preserve"> Website under Suspended Clients.</w:t>
            </w:r>
          </w:p>
          <w:p w:rsidR="009F5F39" w:rsidRPr="002A632B" w:rsidRDefault="009F5F39" w:rsidP="00B340CA">
            <w:pPr>
              <w:pStyle w:val="s"/>
              <w:jc w:val="both"/>
              <w:rPr>
                <w:rFonts w:asciiTheme="minorHAnsi" w:hAnsiTheme="minorHAnsi" w:cstheme="minorHAnsi"/>
                <w:sz w:val="20"/>
              </w:rPr>
            </w:pPr>
            <w:r w:rsidRPr="002A632B">
              <w:rPr>
                <w:rFonts w:asciiTheme="minorHAnsi" w:hAnsiTheme="minorHAnsi" w:cstheme="minorHAnsi"/>
                <w:sz w:val="20"/>
              </w:rPr>
              <w:t xml:space="preserve">For Revoking the Certificate, </w:t>
            </w:r>
            <w:r w:rsidR="00433077">
              <w:rPr>
                <w:rFonts w:asciiTheme="minorHAnsi" w:hAnsiTheme="minorHAnsi" w:cstheme="minorHAnsi"/>
                <w:sz w:val="20"/>
              </w:rPr>
              <w:t>KSR</w:t>
            </w:r>
            <w:r w:rsidRPr="002A632B">
              <w:rPr>
                <w:rFonts w:asciiTheme="minorHAnsi" w:hAnsiTheme="minorHAnsi" w:cstheme="minorHAnsi"/>
                <w:sz w:val="20"/>
              </w:rPr>
              <w:t xml:space="preserve"> will Provide additional 15 Days from the Date of Suspension to the Client.</w:t>
            </w:r>
          </w:p>
          <w:p w:rsidR="009F5F39" w:rsidRPr="002A632B" w:rsidRDefault="009F5F39" w:rsidP="00B340CA">
            <w:pPr>
              <w:pStyle w:val="s"/>
              <w:jc w:val="both"/>
              <w:rPr>
                <w:rFonts w:asciiTheme="minorHAnsi" w:hAnsiTheme="minorHAnsi" w:cstheme="minorHAnsi"/>
                <w:sz w:val="20"/>
              </w:rPr>
            </w:pPr>
            <w:r w:rsidRPr="002A632B">
              <w:rPr>
                <w:rFonts w:asciiTheme="minorHAnsi" w:hAnsiTheme="minorHAnsi" w:cstheme="minorHAnsi"/>
                <w:sz w:val="20"/>
              </w:rPr>
              <w:t xml:space="preserve">After then Certificate will be Withdrawal </w:t>
            </w:r>
            <w:r w:rsidR="005A2DEC" w:rsidRPr="002A632B">
              <w:rPr>
                <w:rFonts w:asciiTheme="minorHAnsi" w:hAnsiTheme="minorHAnsi" w:cstheme="minorHAnsi"/>
                <w:sz w:val="20"/>
              </w:rPr>
              <w:t>i.e.</w:t>
            </w:r>
            <w:r w:rsidRPr="002A632B">
              <w:rPr>
                <w:rFonts w:asciiTheme="minorHAnsi" w:hAnsiTheme="minorHAnsi" w:cstheme="minorHAnsi"/>
                <w:sz w:val="20"/>
              </w:rPr>
              <w:t xml:space="preserve">, Withdrawal time is 15 Days from the Date of Suspension. </w:t>
            </w:r>
          </w:p>
        </w:tc>
      </w:tr>
      <w:tr w:rsidR="004324E4" w:rsidRPr="002A632B" w:rsidTr="0060766C">
        <w:tc>
          <w:tcPr>
            <w:tcW w:w="774" w:type="dxa"/>
          </w:tcPr>
          <w:p w:rsidR="004324E4" w:rsidRPr="002A632B" w:rsidRDefault="004324E4" w:rsidP="00892D46">
            <w:pPr>
              <w:rPr>
                <w:rFonts w:cstheme="minorHAnsi"/>
                <w:b/>
                <w:bCs/>
                <w:sz w:val="20"/>
              </w:rPr>
            </w:pPr>
          </w:p>
        </w:tc>
        <w:tc>
          <w:tcPr>
            <w:tcW w:w="1426" w:type="dxa"/>
          </w:tcPr>
          <w:p w:rsidR="004324E4" w:rsidRPr="002A632B" w:rsidRDefault="006B5FFF" w:rsidP="00892D46">
            <w:pPr>
              <w:rPr>
                <w:rFonts w:cstheme="minorHAnsi"/>
                <w:b/>
                <w:bCs/>
                <w:sz w:val="20"/>
              </w:rPr>
            </w:pPr>
            <w:r w:rsidRPr="002A632B">
              <w:rPr>
                <w:rFonts w:cstheme="minorHAnsi"/>
                <w:b/>
                <w:bCs/>
                <w:sz w:val="20"/>
              </w:rPr>
              <w:t>8.5</w:t>
            </w:r>
          </w:p>
        </w:tc>
        <w:tc>
          <w:tcPr>
            <w:tcW w:w="8781" w:type="dxa"/>
          </w:tcPr>
          <w:p w:rsidR="004324E4" w:rsidRPr="002A632B" w:rsidRDefault="00433077" w:rsidP="00892D46">
            <w:pPr>
              <w:pStyle w:val="s"/>
              <w:jc w:val="both"/>
              <w:rPr>
                <w:rFonts w:asciiTheme="minorHAnsi" w:hAnsiTheme="minorHAnsi" w:cstheme="minorHAnsi"/>
                <w:sz w:val="20"/>
              </w:rPr>
            </w:pPr>
            <w:r>
              <w:rPr>
                <w:rFonts w:asciiTheme="minorHAnsi" w:hAnsiTheme="minorHAnsi" w:cstheme="minorHAnsi"/>
                <w:sz w:val="20"/>
              </w:rPr>
              <w:t>KSR</w:t>
            </w:r>
            <w:r w:rsidR="004324E4" w:rsidRPr="002A632B">
              <w:rPr>
                <w:rFonts w:asciiTheme="minorHAnsi" w:hAnsiTheme="minorHAnsi" w:cstheme="minorHAnsi"/>
                <w:sz w:val="20"/>
              </w:rPr>
              <w:t xml:space="preserve"> has established a policy to reduce the client's scope of certification to exclude the parts not meeting the requirements of the audit standard, when the client has persistently or seriously failed to meet the certification requirements for those parts of the scope of certification.</w:t>
            </w:r>
          </w:p>
        </w:tc>
      </w:tr>
      <w:tr w:rsidR="004324E4" w:rsidRPr="002A632B" w:rsidTr="0060766C">
        <w:tc>
          <w:tcPr>
            <w:tcW w:w="774" w:type="dxa"/>
          </w:tcPr>
          <w:p w:rsidR="004324E4" w:rsidRPr="002A632B" w:rsidRDefault="004324E4" w:rsidP="00892D46">
            <w:pPr>
              <w:rPr>
                <w:rFonts w:cstheme="minorHAnsi"/>
                <w:b/>
                <w:bCs/>
                <w:sz w:val="20"/>
              </w:rPr>
            </w:pPr>
          </w:p>
        </w:tc>
        <w:tc>
          <w:tcPr>
            <w:tcW w:w="1426" w:type="dxa"/>
          </w:tcPr>
          <w:p w:rsidR="004324E4" w:rsidRPr="002A632B" w:rsidRDefault="006B5FFF" w:rsidP="00892D46">
            <w:pPr>
              <w:rPr>
                <w:rFonts w:cstheme="minorHAnsi"/>
                <w:b/>
                <w:bCs/>
                <w:sz w:val="20"/>
              </w:rPr>
            </w:pPr>
            <w:r w:rsidRPr="002A632B">
              <w:rPr>
                <w:rFonts w:cstheme="minorHAnsi"/>
                <w:b/>
                <w:bCs/>
                <w:sz w:val="20"/>
              </w:rPr>
              <w:t>8.6</w:t>
            </w:r>
          </w:p>
        </w:tc>
        <w:tc>
          <w:tcPr>
            <w:tcW w:w="8781" w:type="dxa"/>
          </w:tcPr>
          <w:p w:rsidR="004324E4" w:rsidRPr="002A632B" w:rsidRDefault="00433077" w:rsidP="00892D46">
            <w:pPr>
              <w:pStyle w:val="s"/>
              <w:jc w:val="both"/>
              <w:rPr>
                <w:rFonts w:asciiTheme="minorHAnsi" w:hAnsiTheme="minorHAnsi" w:cstheme="minorHAnsi"/>
                <w:sz w:val="20"/>
              </w:rPr>
            </w:pPr>
            <w:r>
              <w:rPr>
                <w:rFonts w:asciiTheme="minorHAnsi" w:hAnsiTheme="minorHAnsi" w:cstheme="minorHAnsi"/>
                <w:sz w:val="20"/>
              </w:rPr>
              <w:t>KSR</w:t>
            </w:r>
            <w:r w:rsidR="004324E4" w:rsidRPr="002A632B">
              <w:rPr>
                <w:rFonts w:asciiTheme="minorHAnsi" w:hAnsiTheme="minorHAnsi" w:cstheme="minorHAnsi"/>
                <w:sz w:val="20"/>
              </w:rPr>
              <w:t xml:space="preserve"> has established a policy to reduce the client's scope of certification to exclude the parts not meeting the requirements of the audit standard, when the client has persistently or seriously failed to meet the certification requirements for those parts of the scope of certification. The scope of the certification and communicates in writing to the client and the list is updated on the website.</w:t>
            </w:r>
          </w:p>
        </w:tc>
      </w:tr>
      <w:tr w:rsidR="004324E4" w:rsidRPr="002A632B" w:rsidTr="0060766C">
        <w:tc>
          <w:tcPr>
            <w:tcW w:w="774" w:type="dxa"/>
          </w:tcPr>
          <w:p w:rsidR="004324E4" w:rsidRPr="002A632B" w:rsidRDefault="004324E4" w:rsidP="00892D46">
            <w:pPr>
              <w:rPr>
                <w:rFonts w:cstheme="minorHAnsi"/>
                <w:b/>
                <w:bCs/>
                <w:sz w:val="20"/>
              </w:rPr>
            </w:pPr>
          </w:p>
        </w:tc>
        <w:tc>
          <w:tcPr>
            <w:tcW w:w="1426" w:type="dxa"/>
          </w:tcPr>
          <w:p w:rsidR="004324E4" w:rsidRPr="002A632B" w:rsidRDefault="006B5FFF" w:rsidP="00892D46">
            <w:pPr>
              <w:rPr>
                <w:rFonts w:cstheme="minorHAnsi"/>
                <w:b/>
                <w:bCs/>
                <w:sz w:val="20"/>
              </w:rPr>
            </w:pPr>
            <w:r w:rsidRPr="002A632B">
              <w:rPr>
                <w:rFonts w:cstheme="minorHAnsi"/>
                <w:b/>
                <w:bCs/>
                <w:sz w:val="20"/>
              </w:rPr>
              <w:t>8.7</w:t>
            </w:r>
          </w:p>
        </w:tc>
        <w:tc>
          <w:tcPr>
            <w:tcW w:w="8781" w:type="dxa"/>
          </w:tcPr>
          <w:p w:rsidR="004324E4" w:rsidRPr="002A632B" w:rsidRDefault="00433077" w:rsidP="00892D46">
            <w:pPr>
              <w:pStyle w:val="s"/>
              <w:jc w:val="both"/>
              <w:rPr>
                <w:rFonts w:asciiTheme="minorHAnsi" w:hAnsiTheme="minorHAnsi" w:cstheme="minorHAnsi"/>
                <w:sz w:val="20"/>
              </w:rPr>
            </w:pPr>
            <w:r>
              <w:rPr>
                <w:rFonts w:asciiTheme="minorHAnsi" w:hAnsiTheme="minorHAnsi" w:cstheme="minorHAnsi"/>
                <w:sz w:val="20"/>
              </w:rPr>
              <w:t>KSR</w:t>
            </w:r>
            <w:r w:rsidR="004324E4" w:rsidRPr="002A632B">
              <w:rPr>
                <w:rFonts w:asciiTheme="minorHAnsi" w:hAnsiTheme="minorHAnsi" w:cstheme="minorHAnsi"/>
                <w:bCs/>
                <w:sz w:val="20"/>
              </w:rPr>
              <w:t>has established legally enforceable arrangements</w:t>
            </w:r>
            <w:r w:rsidR="004324E4" w:rsidRPr="002A632B">
              <w:rPr>
                <w:rFonts w:asciiTheme="minorHAnsi" w:hAnsiTheme="minorHAnsi" w:cstheme="minorHAnsi"/>
                <w:sz w:val="20"/>
              </w:rPr>
              <w:t xml:space="preserve"> with the certified client concerning conditions of withdrawal. As per this agreement, upon getting the notice of withdrawal, the client has to discontinue its use of all advertising matters that contain any reference to its certified status.</w:t>
            </w:r>
          </w:p>
        </w:tc>
      </w:tr>
      <w:tr w:rsidR="004324E4" w:rsidRPr="002A632B" w:rsidTr="0060766C">
        <w:tc>
          <w:tcPr>
            <w:tcW w:w="774" w:type="dxa"/>
          </w:tcPr>
          <w:p w:rsidR="004324E4" w:rsidRPr="002A632B" w:rsidRDefault="004324E4" w:rsidP="00892D46">
            <w:pPr>
              <w:rPr>
                <w:rFonts w:cstheme="minorHAnsi"/>
                <w:b/>
                <w:bCs/>
                <w:sz w:val="20"/>
              </w:rPr>
            </w:pPr>
          </w:p>
        </w:tc>
        <w:tc>
          <w:tcPr>
            <w:tcW w:w="1426" w:type="dxa"/>
          </w:tcPr>
          <w:p w:rsidR="004324E4" w:rsidRPr="002A632B" w:rsidRDefault="006B5FFF" w:rsidP="00892D46">
            <w:pPr>
              <w:rPr>
                <w:rFonts w:cstheme="minorHAnsi"/>
                <w:b/>
                <w:bCs/>
                <w:sz w:val="20"/>
              </w:rPr>
            </w:pPr>
            <w:r w:rsidRPr="002A632B">
              <w:rPr>
                <w:rFonts w:cstheme="minorHAnsi"/>
                <w:b/>
                <w:bCs/>
                <w:sz w:val="20"/>
              </w:rPr>
              <w:t>8.8</w:t>
            </w:r>
          </w:p>
        </w:tc>
        <w:tc>
          <w:tcPr>
            <w:tcW w:w="8781" w:type="dxa"/>
          </w:tcPr>
          <w:p w:rsidR="004324E4" w:rsidRPr="002A632B" w:rsidRDefault="004324E4" w:rsidP="004324E4">
            <w:pPr>
              <w:pStyle w:val="s"/>
              <w:jc w:val="both"/>
              <w:rPr>
                <w:rFonts w:asciiTheme="minorHAnsi" w:hAnsiTheme="minorHAnsi" w:cstheme="minorHAnsi"/>
                <w:sz w:val="20"/>
              </w:rPr>
            </w:pPr>
            <w:r w:rsidRPr="002A632B">
              <w:rPr>
                <w:rFonts w:asciiTheme="minorHAnsi" w:hAnsiTheme="minorHAnsi" w:cstheme="minorHAnsi"/>
                <w:sz w:val="20"/>
              </w:rPr>
              <w:t xml:space="preserve">This Process correctly state the status of certification of a client’s management system as being suspended, withdrawal or reduced in </w:t>
            </w:r>
            <w:r w:rsidR="00433077">
              <w:rPr>
                <w:rFonts w:asciiTheme="minorHAnsi" w:hAnsiTheme="minorHAnsi" w:cstheme="minorHAnsi"/>
                <w:sz w:val="20"/>
              </w:rPr>
              <w:t>KSR</w:t>
            </w:r>
            <w:r w:rsidRPr="002A632B">
              <w:rPr>
                <w:rFonts w:asciiTheme="minorHAnsi" w:hAnsiTheme="minorHAnsi" w:cstheme="minorHAnsi"/>
                <w:sz w:val="20"/>
              </w:rPr>
              <w:t xml:space="preserve"> website and may publish status of certification in newspaper as necessary.</w:t>
            </w:r>
          </w:p>
        </w:tc>
      </w:tr>
      <w:tr w:rsidR="009031F6" w:rsidRPr="002A632B" w:rsidTr="00957E9C">
        <w:trPr>
          <w:trHeight w:val="545"/>
        </w:trPr>
        <w:tc>
          <w:tcPr>
            <w:tcW w:w="10981" w:type="dxa"/>
            <w:gridSpan w:val="3"/>
          </w:tcPr>
          <w:p w:rsidR="009031F6" w:rsidRPr="002A632B" w:rsidRDefault="00DC23D3" w:rsidP="00D32741">
            <w:pPr>
              <w:rPr>
                <w:rFonts w:cstheme="minorHAnsi"/>
                <w:sz w:val="20"/>
              </w:rPr>
            </w:pPr>
            <w:r w:rsidRPr="002A632B">
              <w:rPr>
                <w:rFonts w:cstheme="minorHAnsi"/>
                <w:b/>
                <w:sz w:val="20"/>
              </w:rPr>
              <w:t>Reference:</w:t>
            </w:r>
          </w:p>
          <w:p w:rsidR="004324E4" w:rsidRPr="002A632B" w:rsidRDefault="004324E4" w:rsidP="008D3C44">
            <w:pPr>
              <w:pStyle w:val="ListParagraph"/>
              <w:numPr>
                <w:ilvl w:val="0"/>
                <w:numId w:val="11"/>
              </w:numPr>
              <w:rPr>
                <w:rFonts w:cstheme="minorHAnsi"/>
                <w:b/>
                <w:sz w:val="20"/>
                <w:szCs w:val="20"/>
              </w:rPr>
            </w:pPr>
            <w:r w:rsidRPr="002A632B">
              <w:rPr>
                <w:rFonts w:cstheme="minorHAnsi"/>
                <w:bCs/>
                <w:sz w:val="20"/>
                <w:szCs w:val="20"/>
              </w:rPr>
              <w:t>Record of courier /certificate delivery</w:t>
            </w:r>
          </w:p>
          <w:p w:rsidR="004324E4" w:rsidRPr="002A632B" w:rsidRDefault="004324E4" w:rsidP="008D3C44">
            <w:pPr>
              <w:pStyle w:val="ListParagraph"/>
              <w:numPr>
                <w:ilvl w:val="0"/>
                <w:numId w:val="11"/>
              </w:numPr>
              <w:rPr>
                <w:rFonts w:cstheme="minorHAnsi"/>
                <w:b/>
                <w:sz w:val="20"/>
                <w:szCs w:val="20"/>
              </w:rPr>
            </w:pPr>
            <w:r w:rsidRPr="002A632B">
              <w:rPr>
                <w:rFonts w:cstheme="minorHAnsi"/>
                <w:bCs/>
                <w:sz w:val="20"/>
                <w:szCs w:val="20"/>
              </w:rPr>
              <w:t>Audit files</w:t>
            </w:r>
          </w:p>
          <w:p w:rsidR="004324E4" w:rsidRPr="002A632B" w:rsidRDefault="004324E4" w:rsidP="008D3C44">
            <w:pPr>
              <w:pStyle w:val="ListParagraph"/>
              <w:numPr>
                <w:ilvl w:val="0"/>
                <w:numId w:val="11"/>
              </w:numPr>
              <w:rPr>
                <w:rFonts w:cstheme="minorHAnsi"/>
                <w:b/>
                <w:sz w:val="20"/>
                <w:szCs w:val="20"/>
              </w:rPr>
            </w:pPr>
            <w:r w:rsidRPr="002A632B">
              <w:rPr>
                <w:rFonts w:cstheme="minorHAnsi"/>
                <w:sz w:val="20"/>
                <w:szCs w:val="20"/>
              </w:rPr>
              <w:t>Website (List of organizations whose certificates have been suspended)</w:t>
            </w:r>
          </w:p>
          <w:p w:rsidR="009414C6" w:rsidRPr="002A632B" w:rsidRDefault="009414C6" w:rsidP="008D3C44">
            <w:pPr>
              <w:pStyle w:val="ListParagraph"/>
              <w:numPr>
                <w:ilvl w:val="0"/>
                <w:numId w:val="11"/>
              </w:numPr>
              <w:rPr>
                <w:rFonts w:cstheme="minorHAnsi"/>
                <w:b/>
                <w:sz w:val="20"/>
                <w:szCs w:val="20"/>
              </w:rPr>
            </w:pPr>
            <w:r w:rsidRPr="002A632B">
              <w:rPr>
                <w:rFonts w:cstheme="minorHAnsi"/>
                <w:sz w:val="20"/>
                <w:szCs w:val="20"/>
              </w:rPr>
              <w:t xml:space="preserve">Certificate Issue Checklist </w:t>
            </w:r>
          </w:p>
          <w:p w:rsidR="009414C6" w:rsidRPr="001A707A" w:rsidRDefault="009414C6" w:rsidP="001A707A">
            <w:pPr>
              <w:pStyle w:val="ListParagraph"/>
              <w:numPr>
                <w:ilvl w:val="0"/>
                <w:numId w:val="11"/>
              </w:numPr>
              <w:rPr>
                <w:rFonts w:cstheme="minorHAnsi"/>
                <w:b/>
                <w:sz w:val="20"/>
                <w:szCs w:val="20"/>
              </w:rPr>
            </w:pPr>
            <w:r w:rsidRPr="002A632B">
              <w:rPr>
                <w:rFonts w:cstheme="minorHAnsi"/>
                <w:sz w:val="20"/>
                <w:szCs w:val="20"/>
              </w:rPr>
              <w:t xml:space="preserve">List of the Certified Organization </w:t>
            </w:r>
          </w:p>
        </w:tc>
      </w:tr>
    </w:tbl>
    <w:p w:rsidR="00D94CCD" w:rsidRPr="002A632B" w:rsidRDefault="00D94CCD" w:rsidP="00892D46">
      <w:pPr>
        <w:spacing w:line="240" w:lineRule="auto"/>
        <w:rPr>
          <w:rFonts w:cstheme="minorHAnsi"/>
          <w:sz w:val="20"/>
        </w:rPr>
      </w:pPr>
    </w:p>
    <w:sectPr w:rsidR="00D94CCD" w:rsidRPr="002A632B" w:rsidSect="00CC568B">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113"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4684" w:rsidRDefault="003A4684" w:rsidP="00E87725">
      <w:pPr>
        <w:spacing w:after="0" w:line="240" w:lineRule="auto"/>
      </w:pPr>
      <w:r>
        <w:separator/>
      </w:r>
    </w:p>
  </w:endnote>
  <w:endnote w:type="continuationSeparator" w:id="1">
    <w:p w:rsidR="003A4684" w:rsidRDefault="003A4684" w:rsidP="00E877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altName w:val="Cambria Math"/>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Nokia Sans Light">
    <w:altName w:val="Century Gothic"/>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947" w:rsidRDefault="00BC794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57D" w:rsidRDefault="00FE557D" w:rsidP="00FE557D">
    <w:pPr>
      <w:pStyle w:val="Footer"/>
      <w:rPr>
        <w:b/>
        <w:bCs/>
        <w:sz w:val="20"/>
      </w:rPr>
    </w:pPr>
    <w:bookmarkStart w:id="1" w:name="_Hlk106746490"/>
    <w:bookmarkStart w:id="2" w:name="_Hlk91876992"/>
    <w:r>
      <w:rPr>
        <w:b/>
        <w:bCs/>
        <w:noProof/>
        <w:sz w:val="20"/>
        <w:lang w:val="en-US" w:eastAsia="en-US" w:bidi="ar-SA"/>
      </w:rPr>
      <w:drawing>
        <wp:anchor distT="0" distB="0" distL="0" distR="0" simplePos="0" relativeHeight="251658752" behindDoc="0" locked="0" layoutInCell="1" allowOverlap="1">
          <wp:simplePos x="0" y="0"/>
          <wp:positionH relativeFrom="page">
            <wp:posOffset>1136015</wp:posOffset>
          </wp:positionH>
          <wp:positionV relativeFrom="paragraph">
            <wp:posOffset>29845</wp:posOffset>
          </wp:positionV>
          <wp:extent cx="417830" cy="260985"/>
          <wp:effectExtent l="19050" t="0" r="1270" b="0"/>
          <wp:wrapTopAndBottom/>
          <wp:docPr id="10" name="image1.png" descr="C:\Users\win-7\Downloads\virat 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417830" cy="260985"/>
                  </a:xfrm>
                  <a:prstGeom prst="rect">
                    <a:avLst/>
                  </a:prstGeom>
                </pic:spPr>
              </pic:pic>
            </a:graphicData>
          </a:graphic>
        </wp:anchor>
      </w:drawing>
    </w:r>
  </w:p>
  <w:p w:rsidR="00FE557D" w:rsidRDefault="00E2680C" w:rsidP="00FE557D">
    <w:pPr>
      <w:pStyle w:val="Footer"/>
      <w:rPr>
        <w:b/>
        <w:bCs/>
        <w:sz w:val="20"/>
      </w:rPr>
    </w:pPr>
    <w:r>
      <w:rPr>
        <w:b/>
        <w:bCs/>
        <w:sz w:val="20"/>
      </w:rPr>
      <w:tab/>
    </w:r>
    <w:r>
      <w:rPr>
        <w:b/>
        <w:bCs/>
        <w:sz w:val="20"/>
      </w:rPr>
      <w:tab/>
    </w:r>
    <w:r w:rsidRPr="000B1270">
      <w:rPr>
        <w:rFonts w:cs="Calibri"/>
        <w:noProof/>
        <w:sz w:val="20"/>
        <w:lang w:val="en-US" w:eastAsia="en-US" w:bidi="ar-SA"/>
      </w:rPr>
      <w:drawing>
        <wp:inline distT="0" distB="0" distL="0" distR="0">
          <wp:extent cx="552450" cy="523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2450" cy="523875"/>
                  </a:xfrm>
                  <a:prstGeom prst="rect">
                    <a:avLst/>
                  </a:prstGeom>
                  <a:noFill/>
                  <a:ln>
                    <a:noFill/>
                  </a:ln>
                </pic:spPr>
              </pic:pic>
            </a:graphicData>
          </a:graphic>
        </wp:inline>
      </w:drawing>
    </w:r>
  </w:p>
  <w:bookmarkEnd w:id="1"/>
  <w:p w:rsidR="00FE557D" w:rsidRDefault="00FE557D" w:rsidP="00FE557D">
    <w:pPr>
      <w:pStyle w:val="Footer"/>
      <w:rPr>
        <w:b/>
        <w:bCs/>
        <w:sz w:val="20"/>
      </w:rPr>
    </w:pPr>
    <w:r>
      <w:rPr>
        <w:b/>
        <w:bCs/>
        <w:sz w:val="20"/>
      </w:rPr>
      <w:t xml:space="preserve">   Prepared By: Quality Manager                                                                                            Approved By: </w:t>
    </w:r>
    <w:bookmarkEnd w:id="2"/>
    <w:r w:rsidR="00821752">
      <w:rPr>
        <w:b/>
        <w:bCs/>
        <w:sz w:val="20"/>
      </w:rPr>
      <w:t>Techanical Head</w:t>
    </w:r>
  </w:p>
  <w:p w:rsidR="00957E9C" w:rsidRPr="00FE557D" w:rsidRDefault="00957E9C" w:rsidP="00FE557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947" w:rsidRDefault="00BC794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4684" w:rsidRDefault="003A4684" w:rsidP="00E87725">
      <w:pPr>
        <w:spacing w:after="0" w:line="240" w:lineRule="auto"/>
      </w:pPr>
      <w:r>
        <w:separator/>
      </w:r>
    </w:p>
  </w:footnote>
  <w:footnote w:type="continuationSeparator" w:id="1">
    <w:p w:rsidR="003A4684" w:rsidRDefault="003A4684" w:rsidP="00E8772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E9C" w:rsidRDefault="00CF3EC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6832876" o:spid="_x0000_s1032" type="#_x0000_t75" style="position:absolute;margin-left:0;margin-top:0;width:539.95pt;height:262.7pt;z-index:-251654144;mso-position-horizontal:center;mso-position-horizontal-relative:margin;mso-position-vertical:center;mso-position-vertical-relative:margin" o:allowincell="f">
          <v:imagedata r:id="rId1" o:title="logo" gain="19661f" blacklevel="22938f"/>
          <w10:wrap anchorx="margin" anchory="margin"/>
        </v:shape>
      </w:pict>
    </w:r>
    <w:r w:rsidRPr="00CF3EC6">
      <w:rPr>
        <w:noProof/>
        <w:lang w:val="en-IN" w:eastAsia="en-IN"/>
      </w:rPr>
      <w:pict>
        <v:shape id="WordPictureWatermark194945329" o:spid="_x0000_s1029" type="#_x0000_t75" style="position:absolute;margin-left:0;margin-top:0;width:539.95pt;height:496.2pt;z-index:-251656192;mso-position-horizontal:center;mso-position-horizontal-relative:margin;mso-position-vertical:center;mso-position-vertical-relative:margin" o:allowincell="f">
          <v:imagedata r:id="rId2" o:title="Logo" gain="19661f" blacklevel="22938f"/>
          <w10:wrap anchorx="margin" anchory="margin"/>
        </v:shape>
      </w:pict>
    </w:r>
    <w:r w:rsidRPr="00CF3EC6">
      <w:rPr>
        <w:noProof/>
        <w:lang w:val="en-IN" w:eastAsia="en-IN"/>
      </w:rPr>
      <w:pict>
        <v:shape id="WordPictureWatermark142732219" o:spid="_x0000_s1026" type="#_x0000_t75" style="position:absolute;margin-left:0;margin-top:0;width:539.95pt;height:496.2pt;z-index:-251658240;mso-position-horizontal:center;mso-position-horizontal-relative:margin;mso-position-vertical:center;mso-position-vertical-relative:margin" o:allowincell="f">
          <v:imagedata r:id="rId2" o:title="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1165" w:type="dxa"/>
      <w:tblLook w:val="04A0"/>
    </w:tblPr>
    <w:tblGrid>
      <w:gridCol w:w="1416"/>
      <w:gridCol w:w="7197"/>
      <w:gridCol w:w="1134"/>
      <w:gridCol w:w="1418"/>
    </w:tblGrid>
    <w:tr w:rsidR="00957E9C" w:rsidTr="00701852">
      <w:tc>
        <w:tcPr>
          <w:tcW w:w="1416" w:type="dxa"/>
          <w:vMerge w:val="restart"/>
        </w:tcPr>
        <w:p w:rsidR="00957E9C" w:rsidRDefault="00135E09" w:rsidP="00575C26">
          <w:pPr>
            <w:pStyle w:val="Header"/>
            <w:jc w:val="center"/>
          </w:pPr>
          <w:r w:rsidRPr="00CB3AE9">
            <w:rPr>
              <w:noProof/>
              <w:lang w:bidi="ar-SA"/>
            </w:rPr>
            <w:drawing>
              <wp:inline distT="0" distB="0" distL="0" distR="0">
                <wp:extent cx="647700" cy="923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7700" cy="923925"/>
                        </a:xfrm>
                        <a:prstGeom prst="rect">
                          <a:avLst/>
                        </a:prstGeom>
                        <a:noFill/>
                        <a:ln>
                          <a:noFill/>
                        </a:ln>
                      </pic:spPr>
                    </pic:pic>
                  </a:graphicData>
                </a:graphic>
              </wp:inline>
            </w:drawing>
          </w:r>
        </w:p>
      </w:tc>
      <w:tc>
        <w:tcPr>
          <w:tcW w:w="7197" w:type="dxa"/>
        </w:tcPr>
        <w:p w:rsidR="00B94DFC" w:rsidRPr="00E9559C" w:rsidRDefault="00B94DFC" w:rsidP="00B94DFC">
          <w:pPr>
            <w:jc w:val="center"/>
            <w:rPr>
              <w:rStyle w:val="apple-style-span"/>
              <w:rFonts w:cs="Calibri"/>
              <w:b/>
              <w:color w:val="000000"/>
              <w:sz w:val="48"/>
              <w:szCs w:val="48"/>
            </w:rPr>
          </w:pPr>
          <w:r w:rsidRPr="00E9559C">
            <w:rPr>
              <w:b/>
              <w:bCs/>
              <w:sz w:val="28"/>
              <w:szCs w:val="24"/>
            </w:rPr>
            <w:t>QSR Assessment PRIVATE LIMITED</w:t>
          </w:r>
        </w:p>
        <w:p w:rsidR="00957E9C" w:rsidRPr="00AE286D" w:rsidRDefault="00957E9C" w:rsidP="00575C26">
          <w:pPr>
            <w:jc w:val="center"/>
            <w:rPr>
              <w:b/>
              <w:bCs/>
              <w:sz w:val="24"/>
              <w:szCs w:val="24"/>
            </w:rPr>
          </w:pPr>
        </w:p>
      </w:tc>
      <w:tc>
        <w:tcPr>
          <w:tcW w:w="1134" w:type="dxa"/>
          <w:tcBorders>
            <w:right w:val="single" w:sz="4" w:space="0" w:color="auto"/>
          </w:tcBorders>
        </w:tcPr>
        <w:p w:rsidR="00957E9C" w:rsidRPr="00484DCA" w:rsidRDefault="00957E9C" w:rsidP="00575C26">
          <w:pPr>
            <w:pStyle w:val="Header"/>
            <w:rPr>
              <w:b/>
              <w:bCs/>
              <w:sz w:val="20"/>
            </w:rPr>
          </w:pPr>
          <w:r w:rsidRPr="00484DCA">
            <w:rPr>
              <w:b/>
              <w:bCs/>
              <w:sz w:val="20"/>
            </w:rPr>
            <w:t>Doc. No.</w:t>
          </w:r>
        </w:p>
      </w:tc>
      <w:tc>
        <w:tcPr>
          <w:tcW w:w="1418" w:type="dxa"/>
          <w:tcBorders>
            <w:left w:val="single" w:sz="4" w:space="0" w:color="auto"/>
          </w:tcBorders>
        </w:tcPr>
        <w:p w:rsidR="00957E9C" w:rsidRPr="00484DCA" w:rsidRDefault="00135E09" w:rsidP="00135E09">
          <w:pPr>
            <w:pStyle w:val="Header"/>
            <w:rPr>
              <w:sz w:val="20"/>
            </w:rPr>
          </w:pPr>
          <w:r>
            <w:rPr>
              <w:sz w:val="18"/>
            </w:rPr>
            <w:t xml:space="preserve">KSR </w:t>
          </w:r>
          <w:r w:rsidR="00957E9C" w:rsidRPr="00484DCA">
            <w:rPr>
              <w:sz w:val="20"/>
            </w:rPr>
            <w:t>-QP-</w:t>
          </w:r>
          <w:r w:rsidR="00957E9C">
            <w:rPr>
              <w:sz w:val="20"/>
            </w:rPr>
            <w:t>16</w:t>
          </w:r>
        </w:p>
      </w:tc>
    </w:tr>
    <w:tr w:rsidR="00957E9C" w:rsidTr="00701852">
      <w:tc>
        <w:tcPr>
          <w:tcW w:w="1416" w:type="dxa"/>
          <w:vMerge/>
        </w:tcPr>
        <w:p w:rsidR="00957E9C" w:rsidRDefault="00957E9C" w:rsidP="00575C26">
          <w:pPr>
            <w:pStyle w:val="Header"/>
          </w:pPr>
        </w:p>
      </w:tc>
      <w:tc>
        <w:tcPr>
          <w:tcW w:w="7197" w:type="dxa"/>
        </w:tcPr>
        <w:p w:rsidR="00957E9C" w:rsidRPr="00FD059A" w:rsidRDefault="00957E9C" w:rsidP="00575C26">
          <w:pPr>
            <w:pStyle w:val="Header"/>
            <w:jc w:val="center"/>
            <w:rPr>
              <w:b/>
              <w:bCs/>
              <w:sz w:val="20"/>
            </w:rPr>
          </w:pPr>
        </w:p>
      </w:tc>
      <w:tc>
        <w:tcPr>
          <w:tcW w:w="1134" w:type="dxa"/>
          <w:tcBorders>
            <w:right w:val="single" w:sz="4" w:space="0" w:color="auto"/>
          </w:tcBorders>
        </w:tcPr>
        <w:p w:rsidR="00957E9C" w:rsidRPr="00484DCA" w:rsidRDefault="00957E9C" w:rsidP="00575C26">
          <w:pPr>
            <w:pStyle w:val="Header"/>
            <w:rPr>
              <w:b/>
              <w:bCs/>
              <w:sz w:val="20"/>
            </w:rPr>
          </w:pPr>
          <w:r w:rsidRPr="00484DCA">
            <w:rPr>
              <w:b/>
              <w:bCs/>
              <w:sz w:val="20"/>
            </w:rPr>
            <w:t>Rev. No.</w:t>
          </w:r>
        </w:p>
      </w:tc>
      <w:tc>
        <w:tcPr>
          <w:tcW w:w="1418" w:type="dxa"/>
          <w:tcBorders>
            <w:left w:val="single" w:sz="4" w:space="0" w:color="auto"/>
          </w:tcBorders>
        </w:tcPr>
        <w:p w:rsidR="00957E9C" w:rsidRPr="00484DCA" w:rsidRDefault="00957E9C" w:rsidP="00575C26">
          <w:pPr>
            <w:pStyle w:val="Header"/>
            <w:rPr>
              <w:sz w:val="20"/>
            </w:rPr>
          </w:pPr>
          <w:r w:rsidRPr="00484DCA">
            <w:rPr>
              <w:sz w:val="20"/>
            </w:rPr>
            <w:t>00</w:t>
          </w:r>
        </w:p>
      </w:tc>
    </w:tr>
    <w:tr w:rsidR="00957E9C" w:rsidTr="00701852">
      <w:tc>
        <w:tcPr>
          <w:tcW w:w="1416" w:type="dxa"/>
          <w:vMerge/>
        </w:tcPr>
        <w:p w:rsidR="00957E9C" w:rsidRDefault="00957E9C" w:rsidP="00575C26">
          <w:pPr>
            <w:pStyle w:val="Header"/>
          </w:pPr>
        </w:p>
      </w:tc>
      <w:tc>
        <w:tcPr>
          <w:tcW w:w="7197" w:type="dxa"/>
        </w:tcPr>
        <w:p w:rsidR="00957E9C" w:rsidRPr="00AE286D" w:rsidRDefault="00957E9C" w:rsidP="00575C26">
          <w:pPr>
            <w:pStyle w:val="Header"/>
            <w:jc w:val="center"/>
            <w:rPr>
              <w:b/>
              <w:bCs/>
              <w:sz w:val="24"/>
              <w:szCs w:val="24"/>
            </w:rPr>
          </w:pPr>
          <w:r w:rsidRPr="00AE286D">
            <w:rPr>
              <w:b/>
              <w:bCs/>
              <w:sz w:val="24"/>
              <w:szCs w:val="24"/>
            </w:rPr>
            <w:t>T</w:t>
          </w:r>
          <w:r>
            <w:rPr>
              <w:b/>
              <w:bCs/>
              <w:sz w:val="24"/>
              <w:szCs w:val="24"/>
            </w:rPr>
            <w:t>ITLE</w:t>
          </w:r>
          <w:r w:rsidRPr="00AE286D">
            <w:rPr>
              <w:b/>
              <w:bCs/>
              <w:sz w:val="24"/>
              <w:szCs w:val="24"/>
            </w:rPr>
            <w:t xml:space="preserve">: </w:t>
          </w:r>
          <w:r>
            <w:rPr>
              <w:b/>
              <w:bCs/>
              <w:sz w:val="24"/>
              <w:szCs w:val="24"/>
            </w:rPr>
            <w:t>Issue of Certificate, Suspension, Reduction and Withdrawal</w:t>
          </w:r>
        </w:p>
      </w:tc>
      <w:tc>
        <w:tcPr>
          <w:tcW w:w="1134" w:type="dxa"/>
          <w:tcBorders>
            <w:right w:val="single" w:sz="4" w:space="0" w:color="auto"/>
          </w:tcBorders>
        </w:tcPr>
        <w:p w:rsidR="00957E9C" w:rsidRPr="00484DCA" w:rsidRDefault="00957E9C" w:rsidP="00575C26">
          <w:pPr>
            <w:pStyle w:val="Header"/>
            <w:rPr>
              <w:b/>
              <w:bCs/>
              <w:sz w:val="20"/>
            </w:rPr>
          </w:pPr>
          <w:r w:rsidRPr="00484DCA">
            <w:rPr>
              <w:b/>
              <w:bCs/>
              <w:sz w:val="20"/>
            </w:rPr>
            <w:t>Rev. Date</w:t>
          </w:r>
        </w:p>
      </w:tc>
      <w:tc>
        <w:tcPr>
          <w:tcW w:w="1418" w:type="dxa"/>
          <w:tcBorders>
            <w:left w:val="single" w:sz="4" w:space="0" w:color="auto"/>
          </w:tcBorders>
        </w:tcPr>
        <w:p w:rsidR="00957E9C" w:rsidRPr="00484DCA" w:rsidRDefault="00957E9C" w:rsidP="00575C26">
          <w:pPr>
            <w:pStyle w:val="Header"/>
            <w:rPr>
              <w:sz w:val="20"/>
            </w:rPr>
          </w:pPr>
          <w:r w:rsidRPr="00484DCA">
            <w:rPr>
              <w:sz w:val="20"/>
            </w:rPr>
            <w:t>01.</w:t>
          </w:r>
          <w:r w:rsidR="00135E09">
            <w:rPr>
              <w:sz w:val="20"/>
            </w:rPr>
            <w:t>05.2023</w:t>
          </w:r>
        </w:p>
      </w:tc>
    </w:tr>
  </w:tbl>
  <w:p w:rsidR="00957E9C" w:rsidRPr="00883078" w:rsidRDefault="00957E9C" w:rsidP="0088307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E9C" w:rsidRDefault="00CF3EC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6832875" o:spid="_x0000_s1031" type="#_x0000_t75" style="position:absolute;margin-left:0;margin-top:0;width:539.95pt;height:262.7pt;z-index:-251655168;mso-position-horizontal:center;mso-position-horizontal-relative:margin;mso-position-vertical:center;mso-position-vertical-relative:margin" o:allowincell="f">
          <v:imagedata r:id="rId1" o:title="logo" gain="19661f" blacklevel="22938f"/>
          <w10:wrap anchorx="margin" anchory="margin"/>
        </v:shape>
      </w:pict>
    </w:r>
    <w:r w:rsidRPr="00CF3EC6">
      <w:rPr>
        <w:noProof/>
        <w:lang w:val="en-IN" w:eastAsia="en-IN"/>
      </w:rPr>
      <w:pict>
        <v:shape id="WordPictureWatermark194945328" o:spid="_x0000_s1028" type="#_x0000_t75" style="position:absolute;margin-left:0;margin-top:0;width:539.95pt;height:496.2pt;z-index:-251657216;mso-position-horizontal:center;mso-position-horizontal-relative:margin;mso-position-vertical:center;mso-position-vertical-relative:margin" o:allowincell="f">
          <v:imagedata r:id="rId2" o:title="Logo" gain="19661f" blacklevel="22938f"/>
          <w10:wrap anchorx="margin" anchory="margin"/>
        </v:shape>
      </w:pict>
    </w:r>
    <w:r w:rsidRPr="00CF3EC6">
      <w:rPr>
        <w:noProof/>
        <w:lang w:val="en-IN" w:eastAsia="en-IN"/>
      </w:rPr>
      <w:pict>
        <v:shape id="WordPictureWatermark142732218" o:spid="_x0000_s1025" type="#_x0000_t75" style="position:absolute;margin-left:0;margin-top:0;width:539.95pt;height:496.2pt;z-index:-251659264;mso-position-horizontal:center;mso-position-horizontal-relative:margin;mso-position-vertical:center;mso-position-vertical-relative:margin" o:allowincell="f">
          <v:imagedata r:id="rId3" o:title="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C1F41"/>
    <w:multiLevelType w:val="hybridMultilevel"/>
    <w:tmpl w:val="72CEDDE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6BA4AD6"/>
    <w:multiLevelType w:val="hybridMultilevel"/>
    <w:tmpl w:val="4822B8C0"/>
    <w:lvl w:ilvl="0" w:tplc="35C2A8B8">
      <w:start w:val="1"/>
      <w:numFmt w:val="lowerLetter"/>
      <w:lvlText w:val="%1."/>
      <w:lvlJc w:val="left"/>
      <w:pPr>
        <w:ind w:left="720" w:hanging="360"/>
      </w:pPr>
      <w:rPr>
        <w:rFonts w:asciiTheme="minorHAnsi" w:hAnsiTheme="minorHAnsi"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32812E7"/>
    <w:multiLevelType w:val="hybridMultilevel"/>
    <w:tmpl w:val="119603F8"/>
    <w:lvl w:ilvl="0" w:tplc="8316531E">
      <w:start w:val="1"/>
      <w:numFmt w:val="bullet"/>
      <w:pStyle w:val="bul1"/>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60C6E7D"/>
    <w:multiLevelType w:val="multilevel"/>
    <w:tmpl w:val="E62018E4"/>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
    <w:nsid w:val="278F533D"/>
    <w:multiLevelType w:val="hybridMultilevel"/>
    <w:tmpl w:val="442CBC5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
    <w:nsid w:val="40913BEF"/>
    <w:multiLevelType w:val="hybridMultilevel"/>
    <w:tmpl w:val="59E4EC42"/>
    <w:lvl w:ilvl="0" w:tplc="40090019">
      <w:start w:val="1"/>
      <w:numFmt w:val="low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40D26A33"/>
    <w:multiLevelType w:val="hybridMultilevel"/>
    <w:tmpl w:val="15BAE4CA"/>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466C51E3"/>
    <w:multiLevelType w:val="hybridMultilevel"/>
    <w:tmpl w:val="6FC68A6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498D67E6"/>
    <w:multiLevelType w:val="multilevel"/>
    <w:tmpl w:val="7390C26A"/>
    <w:lvl w:ilvl="0">
      <w:start w:val="3"/>
      <w:numFmt w:val="decimal"/>
      <w:lvlText w:val="%1"/>
      <w:lvlJc w:val="left"/>
      <w:pPr>
        <w:tabs>
          <w:tab w:val="num" w:pos="480"/>
        </w:tabs>
        <w:ind w:left="480" w:hanging="480"/>
      </w:pPr>
      <w:rPr>
        <w:rFonts w:hint="default"/>
      </w:rPr>
    </w:lvl>
    <w:lvl w:ilvl="1">
      <w:start w:val="4"/>
      <w:numFmt w:val="decimal"/>
      <w:lvlText w:val="%1.%2"/>
      <w:lvlJc w:val="left"/>
      <w:pPr>
        <w:tabs>
          <w:tab w:val="num" w:pos="840"/>
        </w:tabs>
        <w:ind w:left="840" w:hanging="48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9">
    <w:nsid w:val="4AD4753F"/>
    <w:multiLevelType w:val="hybridMultilevel"/>
    <w:tmpl w:val="ABF21458"/>
    <w:lvl w:ilvl="0" w:tplc="C6CAAA66">
      <w:start w:val="1"/>
      <w:numFmt w:val="lowerLetter"/>
      <w:lvlText w:val="%1)"/>
      <w:lvlJc w:val="left"/>
      <w:pPr>
        <w:tabs>
          <w:tab w:val="num" w:pos="1440"/>
        </w:tabs>
        <w:ind w:left="1440" w:hanging="720"/>
      </w:pPr>
      <w:rPr>
        <w:rFonts w:hint="default"/>
      </w:rPr>
    </w:lvl>
    <w:lvl w:ilvl="1" w:tplc="E6BA2508">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4D6316AB"/>
    <w:multiLevelType w:val="hybridMultilevel"/>
    <w:tmpl w:val="80C2FD3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51322D53"/>
    <w:multiLevelType w:val="hybridMultilevel"/>
    <w:tmpl w:val="B3BA6B3C"/>
    <w:lvl w:ilvl="0" w:tplc="CEF29B2E">
      <w:start w:val="1"/>
      <w:numFmt w:val="lowerLetter"/>
      <w:lvlText w:val="%1."/>
      <w:lvlJc w:val="left"/>
      <w:pPr>
        <w:ind w:left="720" w:hanging="360"/>
      </w:pPr>
      <w:rPr>
        <w:rFonts w:ascii="Arial" w:hAnsi="Arial" w:cs="Arial"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52427E56"/>
    <w:multiLevelType w:val="hybridMultilevel"/>
    <w:tmpl w:val="123CFFB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5F1D2953"/>
    <w:multiLevelType w:val="hybridMultilevel"/>
    <w:tmpl w:val="13EA4AF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6A4A6E23"/>
    <w:multiLevelType w:val="hybridMultilevel"/>
    <w:tmpl w:val="04C0A9D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6A865C4D"/>
    <w:multiLevelType w:val="multilevel"/>
    <w:tmpl w:val="7BF6F7A4"/>
    <w:lvl w:ilvl="0">
      <w:start w:val="1"/>
      <w:numFmt w:val="decimal"/>
      <w:lvlText w:val="%1.0"/>
      <w:lvlJc w:val="left"/>
      <w:pPr>
        <w:tabs>
          <w:tab w:val="num" w:pos="1440"/>
        </w:tabs>
        <w:ind w:left="144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600"/>
        </w:tabs>
        <w:ind w:left="360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400"/>
        </w:tabs>
        <w:ind w:left="5400" w:hanging="1080"/>
      </w:pPr>
      <w:rPr>
        <w:rFonts w:hint="default"/>
      </w:rPr>
    </w:lvl>
    <w:lvl w:ilvl="6">
      <w:start w:val="1"/>
      <w:numFmt w:val="decimal"/>
      <w:lvlText w:val="%1.%2.%3.%4.%5.%6.%7"/>
      <w:lvlJc w:val="left"/>
      <w:pPr>
        <w:tabs>
          <w:tab w:val="num" w:pos="6480"/>
        </w:tabs>
        <w:ind w:left="6480" w:hanging="1440"/>
      </w:pPr>
      <w:rPr>
        <w:rFonts w:hint="default"/>
      </w:rPr>
    </w:lvl>
    <w:lvl w:ilvl="7">
      <w:start w:val="1"/>
      <w:numFmt w:val="decimal"/>
      <w:lvlText w:val="%1.%2.%3.%4.%5.%6.%7.%8"/>
      <w:lvlJc w:val="left"/>
      <w:pPr>
        <w:tabs>
          <w:tab w:val="num" w:pos="7200"/>
        </w:tabs>
        <w:ind w:left="7200" w:hanging="1440"/>
      </w:pPr>
      <w:rPr>
        <w:rFonts w:hint="default"/>
      </w:rPr>
    </w:lvl>
    <w:lvl w:ilvl="8">
      <w:start w:val="1"/>
      <w:numFmt w:val="decimal"/>
      <w:lvlText w:val="%1.%2.%3.%4.%5.%6.%7.%8.%9"/>
      <w:lvlJc w:val="left"/>
      <w:pPr>
        <w:tabs>
          <w:tab w:val="num" w:pos="8280"/>
        </w:tabs>
        <w:ind w:left="8280" w:hanging="1800"/>
      </w:pPr>
      <w:rPr>
        <w:rFonts w:hint="default"/>
      </w:rPr>
    </w:lvl>
  </w:abstractNum>
  <w:abstractNum w:abstractNumId="16">
    <w:nsid w:val="7A264D61"/>
    <w:multiLevelType w:val="hybridMultilevel"/>
    <w:tmpl w:val="89D05E6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7D395A9C"/>
    <w:multiLevelType w:val="hybridMultilevel"/>
    <w:tmpl w:val="9ED6E51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7E95009D"/>
    <w:multiLevelType w:val="hybridMultilevel"/>
    <w:tmpl w:val="500E911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4"/>
  </w:num>
  <w:num w:numId="4">
    <w:abstractNumId w:val="18"/>
  </w:num>
  <w:num w:numId="5">
    <w:abstractNumId w:val="13"/>
  </w:num>
  <w:num w:numId="6">
    <w:abstractNumId w:val="10"/>
  </w:num>
  <w:num w:numId="7">
    <w:abstractNumId w:val="14"/>
  </w:num>
  <w:num w:numId="8">
    <w:abstractNumId w:val="0"/>
  </w:num>
  <w:num w:numId="9">
    <w:abstractNumId w:val="12"/>
  </w:num>
  <w:num w:numId="10">
    <w:abstractNumId w:val="1"/>
  </w:num>
  <w:num w:numId="11">
    <w:abstractNumId w:val="5"/>
  </w:num>
  <w:num w:numId="12">
    <w:abstractNumId w:val="3"/>
  </w:num>
  <w:num w:numId="13">
    <w:abstractNumId w:val="9"/>
  </w:num>
  <w:num w:numId="14">
    <w:abstractNumId w:val="7"/>
  </w:num>
  <w:num w:numId="15">
    <w:abstractNumId w:val="17"/>
  </w:num>
  <w:num w:numId="16">
    <w:abstractNumId w:val="15"/>
  </w:num>
  <w:num w:numId="17">
    <w:abstractNumId w:val="8"/>
  </w:num>
  <w:num w:numId="18">
    <w:abstractNumId w:val="16"/>
  </w:num>
  <w:num w:numId="19">
    <w:abstractNumId w:val="6"/>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useFELayout/>
  </w:compat>
  <w:rsids>
    <w:rsidRoot w:val="00E87725"/>
    <w:rsid w:val="0000623B"/>
    <w:rsid w:val="000104A9"/>
    <w:rsid w:val="00012166"/>
    <w:rsid w:val="000141EB"/>
    <w:rsid w:val="0002076A"/>
    <w:rsid w:val="00021662"/>
    <w:rsid w:val="00024998"/>
    <w:rsid w:val="00060BB1"/>
    <w:rsid w:val="00061F2F"/>
    <w:rsid w:val="0006603C"/>
    <w:rsid w:val="00082E64"/>
    <w:rsid w:val="00087352"/>
    <w:rsid w:val="000904A9"/>
    <w:rsid w:val="000C5BDC"/>
    <w:rsid w:val="000E2AD2"/>
    <w:rsid w:val="000E2B90"/>
    <w:rsid w:val="000E6325"/>
    <w:rsid w:val="000F34F9"/>
    <w:rsid w:val="000F50D5"/>
    <w:rsid w:val="001001FC"/>
    <w:rsid w:val="001018A3"/>
    <w:rsid w:val="00112DAC"/>
    <w:rsid w:val="001159AC"/>
    <w:rsid w:val="001265F8"/>
    <w:rsid w:val="00135E09"/>
    <w:rsid w:val="001408D2"/>
    <w:rsid w:val="00156566"/>
    <w:rsid w:val="00160FE4"/>
    <w:rsid w:val="00161207"/>
    <w:rsid w:val="00162518"/>
    <w:rsid w:val="00162F03"/>
    <w:rsid w:val="00187795"/>
    <w:rsid w:val="00195F66"/>
    <w:rsid w:val="001A2EAA"/>
    <w:rsid w:val="001A707A"/>
    <w:rsid w:val="001B7C39"/>
    <w:rsid w:val="001C1D0E"/>
    <w:rsid w:val="001C4FC1"/>
    <w:rsid w:val="001E028C"/>
    <w:rsid w:val="001E1AC9"/>
    <w:rsid w:val="001E26ED"/>
    <w:rsid w:val="001F1A96"/>
    <w:rsid w:val="00205C70"/>
    <w:rsid w:val="00210D46"/>
    <w:rsid w:val="00214BD0"/>
    <w:rsid w:val="00222FDC"/>
    <w:rsid w:val="00225E78"/>
    <w:rsid w:val="00233600"/>
    <w:rsid w:val="00234381"/>
    <w:rsid w:val="00246637"/>
    <w:rsid w:val="00252F08"/>
    <w:rsid w:val="00257ED0"/>
    <w:rsid w:val="00260BC1"/>
    <w:rsid w:val="00262844"/>
    <w:rsid w:val="0026525F"/>
    <w:rsid w:val="00277891"/>
    <w:rsid w:val="00281F7B"/>
    <w:rsid w:val="0029079B"/>
    <w:rsid w:val="00294ACF"/>
    <w:rsid w:val="0029654D"/>
    <w:rsid w:val="002A632B"/>
    <w:rsid w:val="002A6D08"/>
    <w:rsid w:val="002E5BD4"/>
    <w:rsid w:val="002E751C"/>
    <w:rsid w:val="002F1A26"/>
    <w:rsid w:val="002F2E24"/>
    <w:rsid w:val="002F659F"/>
    <w:rsid w:val="0030286D"/>
    <w:rsid w:val="0030586B"/>
    <w:rsid w:val="00330ED8"/>
    <w:rsid w:val="00336529"/>
    <w:rsid w:val="00336B24"/>
    <w:rsid w:val="00341F74"/>
    <w:rsid w:val="003457BA"/>
    <w:rsid w:val="0037236D"/>
    <w:rsid w:val="00377D56"/>
    <w:rsid w:val="0038016F"/>
    <w:rsid w:val="00395B28"/>
    <w:rsid w:val="003A4684"/>
    <w:rsid w:val="003B0385"/>
    <w:rsid w:val="003B7552"/>
    <w:rsid w:val="003C7A38"/>
    <w:rsid w:val="003C7E83"/>
    <w:rsid w:val="003D5CA1"/>
    <w:rsid w:val="003E5BD5"/>
    <w:rsid w:val="00401ABC"/>
    <w:rsid w:val="00415209"/>
    <w:rsid w:val="004319A6"/>
    <w:rsid w:val="004324E4"/>
    <w:rsid w:val="00433077"/>
    <w:rsid w:val="00442BEA"/>
    <w:rsid w:val="00445DBF"/>
    <w:rsid w:val="00457CF3"/>
    <w:rsid w:val="00460438"/>
    <w:rsid w:val="00461DB3"/>
    <w:rsid w:val="00473578"/>
    <w:rsid w:val="0048413C"/>
    <w:rsid w:val="00484599"/>
    <w:rsid w:val="00485C44"/>
    <w:rsid w:val="0048693C"/>
    <w:rsid w:val="004A07C6"/>
    <w:rsid w:val="004A27ED"/>
    <w:rsid w:val="004A3E56"/>
    <w:rsid w:val="004A5943"/>
    <w:rsid w:val="004B22A2"/>
    <w:rsid w:val="004B36B5"/>
    <w:rsid w:val="004B50EF"/>
    <w:rsid w:val="004D0897"/>
    <w:rsid w:val="004D102B"/>
    <w:rsid w:val="004D73E0"/>
    <w:rsid w:val="004E216B"/>
    <w:rsid w:val="004E2FB0"/>
    <w:rsid w:val="004E5642"/>
    <w:rsid w:val="004E6A79"/>
    <w:rsid w:val="004F1E65"/>
    <w:rsid w:val="004F3665"/>
    <w:rsid w:val="00512D89"/>
    <w:rsid w:val="005147F9"/>
    <w:rsid w:val="005170CC"/>
    <w:rsid w:val="00523D92"/>
    <w:rsid w:val="00527421"/>
    <w:rsid w:val="00533E05"/>
    <w:rsid w:val="00535FDC"/>
    <w:rsid w:val="005604B0"/>
    <w:rsid w:val="0056219F"/>
    <w:rsid w:val="005653BB"/>
    <w:rsid w:val="00575C26"/>
    <w:rsid w:val="00577E5E"/>
    <w:rsid w:val="0058052A"/>
    <w:rsid w:val="00581961"/>
    <w:rsid w:val="00582174"/>
    <w:rsid w:val="00594AFD"/>
    <w:rsid w:val="005A2DEC"/>
    <w:rsid w:val="005A4C20"/>
    <w:rsid w:val="005C0795"/>
    <w:rsid w:val="005C1FDB"/>
    <w:rsid w:val="005D586B"/>
    <w:rsid w:val="005D6ECD"/>
    <w:rsid w:val="005D7353"/>
    <w:rsid w:val="005E091E"/>
    <w:rsid w:val="005F3E6C"/>
    <w:rsid w:val="00603E1F"/>
    <w:rsid w:val="00606405"/>
    <w:rsid w:val="0060766C"/>
    <w:rsid w:val="0061288B"/>
    <w:rsid w:val="00614DDE"/>
    <w:rsid w:val="006210C5"/>
    <w:rsid w:val="00625940"/>
    <w:rsid w:val="006421F7"/>
    <w:rsid w:val="00642E4E"/>
    <w:rsid w:val="00645891"/>
    <w:rsid w:val="006506DB"/>
    <w:rsid w:val="00666AC5"/>
    <w:rsid w:val="0067641C"/>
    <w:rsid w:val="0068063C"/>
    <w:rsid w:val="00691D02"/>
    <w:rsid w:val="00693AD5"/>
    <w:rsid w:val="00695E0C"/>
    <w:rsid w:val="006B3D03"/>
    <w:rsid w:val="006B5FFF"/>
    <w:rsid w:val="006B7833"/>
    <w:rsid w:val="006C0542"/>
    <w:rsid w:val="006C0BEC"/>
    <w:rsid w:val="006D2FB1"/>
    <w:rsid w:val="006D548A"/>
    <w:rsid w:val="006D5762"/>
    <w:rsid w:val="006E297A"/>
    <w:rsid w:val="00701852"/>
    <w:rsid w:val="007034B1"/>
    <w:rsid w:val="00704837"/>
    <w:rsid w:val="007050DD"/>
    <w:rsid w:val="00717219"/>
    <w:rsid w:val="00736735"/>
    <w:rsid w:val="00740204"/>
    <w:rsid w:val="00750902"/>
    <w:rsid w:val="00751CA4"/>
    <w:rsid w:val="00754338"/>
    <w:rsid w:val="007549B2"/>
    <w:rsid w:val="007549EA"/>
    <w:rsid w:val="00754FA7"/>
    <w:rsid w:val="007576A2"/>
    <w:rsid w:val="007827A8"/>
    <w:rsid w:val="00784549"/>
    <w:rsid w:val="0079171F"/>
    <w:rsid w:val="00792232"/>
    <w:rsid w:val="007962C4"/>
    <w:rsid w:val="007C5D4E"/>
    <w:rsid w:val="007D17F7"/>
    <w:rsid w:val="007D220F"/>
    <w:rsid w:val="007D231A"/>
    <w:rsid w:val="007D6994"/>
    <w:rsid w:val="007E474C"/>
    <w:rsid w:val="007E73E6"/>
    <w:rsid w:val="007F3ECD"/>
    <w:rsid w:val="007F7C6D"/>
    <w:rsid w:val="008122C4"/>
    <w:rsid w:val="00821752"/>
    <w:rsid w:val="008301C0"/>
    <w:rsid w:val="008401A3"/>
    <w:rsid w:val="00841D18"/>
    <w:rsid w:val="00842060"/>
    <w:rsid w:val="008513EA"/>
    <w:rsid w:val="008649E9"/>
    <w:rsid w:val="00881919"/>
    <w:rsid w:val="00881A3D"/>
    <w:rsid w:val="00883078"/>
    <w:rsid w:val="00892D46"/>
    <w:rsid w:val="008B2B3F"/>
    <w:rsid w:val="008B5C84"/>
    <w:rsid w:val="008B63CE"/>
    <w:rsid w:val="008C023D"/>
    <w:rsid w:val="008C4A42"/>
    <w:rsid w:val="008C56A1"/>
    <w:rsid w:val="008D3C44"/>
    <w:rsid w:val="008D6525"/>
    <w:rsid w:val="008E0176"/>
    <w:rsid w:val="008E165E"/>
    <w:rsid w:val="008E38A5"/>
    <w:rsid w:val="008E62B8"/>
    <w:rsid w:val="008F1493"/>
    <w:rsid w:val="00901FAA"/>
    <w:rsid w:val="009031F6"/>
    <w:rsid w:val="00905650"/>
    <w:rsid w:val="0091068D"/>
    <w:rsid w:val="009214FB"/>
    <w:rsid w:val="00923245"/>
    <w:rsid w:val="00932951"/>
    <w:rsid w:val="00934CE0"/>
    <w:rsid w:val="009414C6"/>
    <w:rsid w:val="00954DDC"/>
    <w:rsid w:val="00957886"/>
    <w:rsid w:val="00957E9C"/>
    <w:rsid w:val="00967D08"/>
    <w:rsid w:val="00970130"/>
    <w:rsid w:val="00975DA7"/>
    <w:rsid w:val="009846B4"/>
    <w:rsid w:val="00992189"/>
    <w:rsid w:val="00992442"/>
    <w:rsid w:val="00994A30"/>
    <w:rsid w:val="00997F85"/>
    <w:rsid w:val="009B6C69"/>
    <w:rsid w:val="009B7339"/>
    <w:rsid w:val="009C3848"/>
    <w:rsid w:val="009D38F1"/>
    <w:rsid w:val="009D53AA"/>
    <w:rsid w:val="009E0F7C"/>
    <w:rsid w:val="009E23B7"/>
    <w:rsid w:val="009E6569"/>
    <w:rsid w:val="009F1BA5"/>
    <w:rsid w:val="009F1E05"/>
    <w:rsid w:val="009F396D"/>
    <w:rsid w:val="009F41F4"/>
    <w:rsid w:val="009F5F39"/>
    <w:rsid w:val="009F79DB"/>
    <w:rsid w:val="00A02C12"/>
    <w:rsid w:val="00A07D73"/>
    <w:rsid w:val="00A434DB"/>
    <w:rsid w:val="00A45828"/>
    <w:rsid w:val="00A5345B"/>
    <w:rsid w:val="00A64D1A"/>
    <w:rsid w:val="00A65A9F"/>
    <w:rsid w:val="00A6781A"/>
    <w:rsid w:val="00A7320D"/>
    <w:rsid w:val="00AA2C7C"/>
    <w:rsid w:val="00AC10E2"/>
    <w:rsid w:val="00AC1893"/>
    <w:rsid w:val="00AC48B0"/>
    <w:rsid w:val="00AC5B84"/>
    <w:rsid w:val="00AD15C4"/>
    <w:rsid w:val="00AE0750"/>
    <w:rsid w:val="00AE1DED"/>
    <w:rsid w:val="00AE3C84"/>
    <w:rsid w:val="00AE5722"/>
    <w:rsid w:val="00B102DB"/>
    <w:rsid w:val="00B160F8"/>
    <w:rsid w:val="00B2096B"/>
    <w:rsid w:val="00B22AB4"/>
    <w:rsid w:val="00B340CA"/>
    <w:rsid w:val="00B34826"/>
    <w:rsid w:val="00B43122"/>
    <w:rsid w:val="00B46AC5"/>
    <w:rsid w:val="00B622ED"/>
    <w:rsid w:val="00B63A72"/>
    <w:rsid w:val="00B6448D"/>
    <w:rsid w:val="00B64E1E"/>
    <w:rsid w:val="00B669A9"/>
    <w:rsid w:val="00B70A63"/>
    <w:rsid w:val="00B82E7D"/>
    <w:rsid w:val="00B947F2"/>
    <w:rsid w:val="00B94DFC"/>
    <w:rsid w:val="00BC67F2"/>
    <w:rsid w:val="00BC7947"/>
    <w:rsid w:val="00BD5F68"/>
    <w:rsid w:val="00BE00DA"/>
    <w:rsid w:val="00BE0392"/>
    <w:rsid w:val="00BE0F5E"/>
    <w:rsid w:val="00BE4190"/>
    <w:rsid w:val="00BF49AD"/>
    <w:rsid w:val="00C05999"/>
    <w:rsid w:val="00C15562"/>
    <w:rsid w:val="00C16D94"/>
    <w:rsid w:val="00C25C06"/>
    <w:rsid w:val="00C26EA2"/>
    <w:rsid w:val="00C30E72"/>
    <w:rsid w:val="00C364EE"/>
    <w:rsid w:val="00C37E09"/>
    <w:rsid w:val="00C546D8"/>
    <w:rsid w:val="00C55C0A"/>
    <w:rsid w:val="00C67D1E"/>
    <w:rsid w:val="00C82F37"/>
    <w:rsid w:val="00C8437F"/>
    <w:rsid w:val="00C87488"/>
    <w:rsid w:val="00C87749"/>
    <w:rsid w:val="00C90B23"/>
    <w:rsid w:val="00C92478"/>
    <w:rsid w:val="00CB099F"/>
    <w:rsid w:val="00CB43DC"/>
    <w:rsid w:val="00CC568B"/>
    <w:rsid w:val="00CD6861"/>
    <w:rsid w:val="00CD7551"/>
    <w:rsid w:val="00CE2C93"/>
    <w:rsid w:val="00CE6A01"/>
    <w:rsid w:val="00CF23B8"/>
    <w:rsid w:val="00CF3EC6"/>
    <w:rsid w:val="00CF68CC"/>
    <w:rsid w:val="00CF7159"/>
    <w:rsid w:val="00D01CA8"/>
    <w:rsid w:val="00D149E1"/>
    <w:rsid w:val="00D14CFA"/>
    <w:rsid w:val="00D27CE7"/>
    <w:rsid w:val="00D32741"/>
    <w:rsid w:val="00D81639"/>
    <w:rsid w:val="00D94CCD"/>
    <w:rsid w:val="00D96581"/>
    <w:rsid w:val="00D96ED2"/>
    <w:rsid w:val="00DA126A"/>
    <w:rsid w:val="00DA1CFA"/>
    <w:rsid w:val="00DA257B"/>
    <w:rsid w:val="00DC03A1"/>
    <w:rsid w:val="00DC23D3"/>
    <w:rsid w:val="00DC59B4"/>
    <w:rsid w:val="00DE2A13"/>
    <w:rsid w:val="00DE5FC8"/>
    <w:rsid w:val="00DE7FA3"/>
    <w:rsid w:val="00DF10F7"/>
    <w:rsid w:val="00E03197"/>
    <w:rsid w:val="00E20B3B"/>
    <w:rsid w:val="00E2680C"/>
    <w:rsid w:val="00E40681"/>
    <w:rsid w:val="00E47692"/>
    <w:rsid w:val="00E51003"/>
    <w:rsid w:val="00E51808"/>
    <w:rsid w:val="00E52071"/>
    <w:rsid w:val="00E55AE1"/>
    <w:rsid w:val="00E738BA"/>
    <w:rsid w:val="00E86E1E"/>
    <w:rsid w:val="00E87725"/>
    <w:rsid w:val="00E91F6D"/>
    <w:rsid w:val="00E961B3"/>
    <w:rsid w:val="00EA683F"/>
    <w:rsid w:val="00EC2F56"/>
    <w:rsid w:val="00EE668B"/>
    <w:rsid w:val="00EF5CEA"/>
    <w:rsid w:val="00F11637"/>
    <w:rsid w:val="00F5132D"/>
    <w:rsid w:val="00F6219B"/>
    <w:rsid w:val="00F669B8"/>
    <w:rsid w:val="00F87F3F"/>
    <w:rsid w:val="00F93F2B"/>
    <w:rsid w:val="00F95EE7"/>
    <w:rsid w:val="00FB1C2F"/>
    <w:rsid w:val="00FB2834"/>
    <w:rsid w:val="00FB3FED"/>
    <w:rsid w:val="00FB6925"/>
    <w:rsid w:val="00FE0E64"/>
    <w:rsid w:val="00FE23EC"/>
    <w:rsid w:val="00FE557D"/>
    <w:rsid w:val="00FE7502"/>
    <w:rsid w:val="00FF2422"/>
    <w:rsid w:val="00FF5C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396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725"/>
    <w:pPr>
      <w:tabs>
        <w:tab w:val="center" w:pos="4680"/>
        <w:tab w:val="right" w:pos="9360"/>
      </w:tabs>
      <w:spacing w:after="0" w:line="240" w:lineRule="auto"/>
    </w:pPr>
    <w:rPr>
      <w:lang w:val="en-US" w:eastAsia="en-US"/>
    </w:rPr>
  </w:style>
  <w:style w:type="character" w:customStyle="1" w:styleId="HeaderChar">
    <w:name w:val="Header Char"/>
    <w:basedOn w:val="DefaultParagraphFont"/>
    <w:link w:val="Header"/>
    <w:uiPriority w:val="99"/>
    <w:rsid w:val="00E87725"/>
    <w:rPr>
      <w:lang w:val="en-US" w:eastAsia="en-US"/>
    </w:rPr>
  </w:style>
  <w:style w:type="table" w:styleId="TableGrid">
    <w:name w:val="Table Grid"/>
    <w:basedOn w:val="TableNormal"/>
    <w:rsid w:val="00E87725"/>
    <w:pPr>
      <w:spacing w:after="0" w:line="240" w:lineRule="auto"/>
    </w:pPr>
    <w:rPr>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E877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725"/>
  </w:style>
  <w:style w:type="character" w:styleId="Hyperlink">
    <w:name w:val="Hyperlink"/>
    <w:basedOn w:val="DefaultParagraphFont"/>
    <w:uiPriority w:val="99"/>
    <w:unhideWhenUsed/>
    <w:rsid w:val="00E87725"/>
    <w:rPr>
      <w:color w:val="0000FF" w:themeColor="hyperlink"/>
      <w:u w:val="single"/>
    </w:rPr>
  </w:style>
  <w:style w:type="paragraph" w:styleId="BalloonText">
    <w:name w:val="Balloon Text"/>
    <w:basedOn w:val="Normal"/>
    <w:link w:val="BalloonTextChar"/>
    <w:uiPriority w:val="99"/>
    <w:semiHidden/>
    <w:unhideWhenUsed/>
    <w:rsid w:val="00E87725"/>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E87725"/>
    <w:rPr>
      <w:rFonts w:ascii="Tahoma" w:hAnsi="Tahoma" w:cs="Mangal"/>
      <w:sz w:val="16"/>
      <w:szCs w:val="14"/>
    </w:rPr>
  </w:style>
  <w:style w:type="paragraph" w:styleId="NoSpacing">
    <w:name w:val="No Spacing"/>
    <w:link w:val="NoSpacingChar"/>
    <w:uiPriority w:val="1"/>
    <w:qFormat/>
    <w:rsid w:val="009E23B7"/>
    <w:pPr>
      <w:spacing w:after="0" w:line="240" w:lineRule="auto"/>
    </w:pPr>
    <w:rPr>
      <w:szCs w:val="22"/>
      <w:lang w:val="en-US" w:eastAsia="en-US" w:bidi="ar-SA"/>
    </w:rPr>
  </w:style>
  <w:style w:type="character" w:customStyle="1" w:styleId="NoSpacingChar">
    <w:name w:val="No Spacing Char"/>
    <w:basedOn w:val="DefaultParagraphFont"/>
    <w:link w:val="NoSpacing"/>
    <w:uiPriority w:val="1"/>
    <w:rsid w:val="009E23B7"/>
    <w:rPr>
      <w:szCs w:val="22"/>
      <w:lang w:val="en-US" w:eastAsia="en-US" w:bidi="ar-SA"/>
    </w:rPr>
  </w:style>
  <w:style w:type="paragraph" w:customStyle="1" w:styleId="Default">
    <w:name w:val="Default"/>
    <w:rsid w:val="00D96581"/>
    <w:pPr>
      <w:widowControl w:val="0"/>
      <w:autoSpaceDE w:val="0"/>
      <w:autoSpaceDN w:val="0"/>
      <w:adjustRightInd w:val="0"/>
      <w:spacing w:after="0" w:line="240" w:lineRule="auto"/>
    </w:pPr>
    <w:rPr>
      <w:rFonts w:ascii="Arial" w:eastAsia="SimSun" w:hAnsi="Arial" w:cs="Arial"/>
      <w:color w:val="000000"/>
      <w:sz w:val="24"/>
      <w:szCs w:val="24"/>
      <w:lang w:val="en-US" w:eastAsia="zh-CN" w:bidi="ar-SA"/>
    </w:rPr>
  </w:style>
  <w:style w:type="paragraph" w:styleId="ListParagraph">
    <w:name w:val="List Paragraph"/>
    <w:basedOn w:val="Normal"/>
    <w:uiPriority w:val="34"/>
    <w:qFormat/>
    <w:rsid w:val="00EE668B"/>
    <w:pPr>
      <w:ind w:left="720"/>
      <w:contextualSpacing/>
    </w:pPr>
    <w:rPr>
      <w:szCs w:val="22"/>
      <w:lang w:val="en-US" w:eastAsia="en-US" w:bidi="ar-SA"/>
    </w:rPr>
  </w:style>
  <w:style w:type="table" w:styleId="LightShading-Accent3">
    <w:name w:val="Light Shading Accent 3"/>
    <w:basedOn w:val="TableNormal"/>
    <w:uiPriority w:val="60"/>
    <w:rsid w:val="003C7E83"/>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s">
    <w:name w:val="s"/>
    <w:basedOn w:val="Normal"/>
    <w:rsid w:val="005147F9"/>
    <w:pPr>
      <w:spacing w:after="0" w:line="240" w:lineRule="auto"/>
    </w:pPr>
    <w:rPr>
      <w:rFonts w:ascii="Times New Roman" w:eastAsia="Times New Roman" w:hAnsi="Times New Roman" w:cs="Times New Roman"/>
      <w:lang w:bidi="ar-SA"/>
    </w:rPr>
  </w:style>
  <w:style w:type="paragraph" w:styleId="BodyText3">
    <w:name w:val="Body Text 3"/>
    <w:basedOn w:val="Normal"/>
    <w:link w:val="BodyText3Char"/>
    <w:rsid w:val="0060766C"/>
    <w:pPr>
      <w:spacing w:after="0" w:line="240" w:lineRule="auto"/>
    </w:pPr>
    <w:rPr>
      <w:rFonts w:ascii="Times New Roman" w:eastAsia="Times New Roman" w:hAnsi="Times New Roman" w:cs="Times New Roman"/>
      <w:sz w:val="24"/>
      <w:lang w:val="en-US" w:eastAsia="en-US" w:bidi="ar-SA"/>
    </w:rPr>
  </w:style>
  <w:style w:type="character" w:customStyle="1" w:styleId="BodyText3Char">
    <w:name w:val="Body Text 3 Char"/>
    <w:basedOn w:val="DefaultParagraphFont"/>
    <w:link w:val="BodyText3"/>
    <w:rsid w:val="0060766C"/>
    <w:rPr>
      <w:rFonts w:ascii="Times New Roman" w:eastAsia="Times New Roman" w:hAnsi="Times New Roman" w:cs="Times New Roman"/>
      <w:sz w:val="24"/>
      <w:lang w:val="en-US" w:eastAsia="en-US" w:bidi="ar-SA"/>
    </w:rPr>
  </w:style>
  <w:style w:type="paragraph" w:customStyle="1" w:styleId="bul1">
    <w:name w:val="bul 1"/>
    <w:basedOn w:val="BodyText2"/>
    <w:autoRedefine/>
    <w:rsid w:val="0060766C"/>
    <w:pPr>
      <w:numPr>
        <w:numId w:val="1"/>
      </w:numPr>
      <w:tabs>
        <w:tab w:val="num" w:pos="360"/>
        <w:tab w:val="left" w:pos="1365"/>
      </w:tabs>
      <w:spacing w:before="120" w:after="0" w:line="288" w:lineRule="auto"/>
      <w:ind w:left="0" w:firstLine="0"/>
      <w:jc w:val="both"/>
    </w:pPr>
    <w:rPr>
      <w:rFonts w:ascii="Nokia Sans Light" w:eastAsia="Times New Roman" w:hAnsi="Nokia Sans Light" w:cs="Tahoma"/>
      <w:b/>
      <w:bCs/>
      <w:sz w:val="24"/>
      <w:szCs w:val="24"/>
      <w:lang w:val="en-US" w:eastAsia="en-US" w:bidi="ar-SA"/>
    </w:rPr>
  </w:style>
  <w:style w:type="paragraph" w:styleId="BodyText2">
    <w:name w:val="Body Text 2"/>
    <w:basedOn w:val="Normal"/>
    <w:link w:val="BodyText2Char"/>
    <w:uiPriority w:val="99"/>
    <w:semiHidden/>
    <w:unhideWhenUsed/>
    <w:rsid w:val="0060766C"/>
    <w:pPr>
      <w:spacing w:after="120" w:line="480" w:lineRule="auto"/>
    </w:pPr>
  </w:style>
  <w:style w:type="character" w:customStyle="1" w:styleId="BodyText2Char">
    <w:name w:val="Body Text 2 Char"/>
    <w:basedOn w:val="DefaultParagraphFont"/>
    <w:link w:val="BodyText2"/>
    <w:uiPriority w:val="99"/>
    <w:semiHidden/>
    <w:rsid w:val="0060766C"/>
  </w:style>
  <w:style w:type="paragraph" w:styleId="BodyTextIndent">
    <w:name w:val="Body Text Indent"/>
    <w:basedOn w:val="Normal"/>
    <w:link w:val="BodyTextIndentChar"/>
    <w:uiPriority w:val="99"/>
    <w:semiHidden/>
    <w:unhideWhenUsed/>
    <w:rsid w:val="00E47692"/>
    <w:pPr>
      <w:spacing w:after="120"/>
      <w:ind w:left="283"/>
    </w:pPr>
  </w:style>
  <w:style w:type="character" w:customStyle="1" w:styleId="BodyTextIndentChar">
    <w:name w:val="Body Text Indent Char"/>
    <w:basedOn w:val="DefaultParagraphFont"/>
    <w:link w:val="BodyTextIndent"/>
    <w:uiPriority w:val="99"/>
    <w:semiHidden/>
    <w:rsid w:val="00E47692"/>
  </w:style>
  <w:style w:type="paragraph" w:styleId="BodyText">
    <w:name w:val="Body Text"/>
    <w:basedOn w:val="Normal"/>
    <w:link w:val="BodyTextChar"/>
    <w:uiPriority w:val="99"/>
    <w:semiHidden/>
    <w:unhideWhenUsed/>
    <w:rsid w:val="00233600"/>
    <w:pPr>
      <w:spacing w:after="120"/>
    </w:pPr>
  </w:style>
  <w:style w:type="character" w:customStyle="1" w:styleId="BodyTextChar">
    <w:name w:val="Body Text Char"/>
    <w:basedOn w:val="DefaultParagraphFont"/>
    <w:link w:val="BodyText"/>
    <w:rsid w:val="00233600"/>
  </w:style>
  <w:style w:type="character" w:customStyle="1" w:styleId="TitleChar">
    <w:name w:val="Title Char"/>
    <w:basedOn w:val="DefaultParagraphFont"/>
    <w:link w:val="Title"/>
    <w:locked/>
    <w:rsid w:val="00892D46"/>
    <w:rPr>
      <w:b/>
      <w:bCs/>
      <w:sz w:val="32"/>
      <w:szCs w:val="32"/>
      <w:u w:val="single"/>
    </w:rPr>
  </w:style>
  <w:style w:type="paragraph" w:styleId="Title">
    <w:name w:val="Title"/>
    <w:basedOn w:val="Normal"/>
    <w:link w:val="TitleChar"/>
    <w:qFormat/>
    <w:rsid w:val="00892D46"/>
    <w:pPr>
      <w:spacing w:after="0" w:line="240" w:lineRule="auto"/>
      <w:jc w:val="center"/>
    </w:pPr>
    <w:rPr>
      <w:b/>
      <w:bCs/>
      <w:sz w:val="32"/>
      <w:szCs w:val="32"/>
      <w:u w:val="single"/>
    </w:rPr>
  </w:style>
  <w:style w:type="character" w:customStyle="1" w:styleId="TitleChar1">
    <w:name w:val="Title Char1"/>
    <w:basedOn w:val="DefaultParagraphFont"/>
    <w:uiPriority w:val="10"/>
    <w:rsid w:val="00892D46"/>
    <w:rPr>
      <w:rFonts w:asciiTheme="majorHAnsi" w:eastAsiaTheme="majorEastAsia" w:hAnsiTheme="majorHAnsi" w:cstheme="majorBidi"/>
      <w:color w:val="17365D" w:themeColor="text2" w:themeShade="BF"/>
      <w:spacing w:val="5"/>
      <w:kern w:val="28"/>
      <w:sz w:val="52"/>
      <w:szCs w:val="47"/>
    </w:rPr>
  </w:style>
  <w:style w:type="paragraph" w:customStyle="1" w:styleId="hang">
    <w:name w:val="hang"/>
    <w:rsid w:val="006B5FFF"/>
    <w:pPr>
      <w:tabs>
        <w:tab w:val="left" w:pos="720"/>
        <w:tab w:val="left" w:pos="2160"/>
      </w:tabs>
      <w:autoSpaceDE w:val="0"/>
      <w:autoSpaceDN w:val="0"/>
      <w:adjustRightInd w:val="0"/>
      <w:spacing w:after="0" w:line="240" w:lineRule="auto"/>
      <w:ind w:left="720" w:hanging="720"/>
      <w:jc w:val="both"/>
    </w:pPr>
    <w:rPr>
      <w:rFonts w:ascii="Times New Roman" w:eastAsia="Times New Roman" w:hAnsi="Times New Roman" w:cs="Times New Roman"/>
      <w:color w:val="000000"/>
      <w:sz w:val="24"/>
      <w:szCs w:val="24"/>
      <w:lang w:val="en-US" w:eastAsia="en-US" w:bidi="ar-SA"/>
    </w:rPr>
  </w:style>
  <w:style w:type="table" w:styleId="LightShading-Accent4">
    <w:name w:val="Light Shading Accent 4"/>
    <w:basedOn w:val="TableNormal"/>
    <w:uiPriority w:val="60"/>
    <w:rsid w:val="00CC568B"/>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88307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UnresolvedMention">
    <w:name w:val="Unresolved Mention"/>
    <w:basedOn w:val="DefaultParagraphFont"/>
    <w:uiPriority w:val="99"/>
    <w:semiHidden/>
    <w:unhideWhenUsed/>
    <w:rsid w:val="00060BB1"/>
    <w:rPr>
      <w:color w:val="605E5C"/>
      <w:shd w:val="clear" w:color="auto" w:fill="E1DFDD"/>
    </w:rPr>
  </w:style>
  <w:style w:type="character" w:customStyle="1" w:styleId="apple-style-span">
    <w:name w:val="apple-style-span"/>
    <w:basedOn w:val="DefaultParagraphFont"/>
    <w:rsid w:val="00B94DFC"/>
  </w:style>
</w:styles>
</file>

<file path=word/webSettings.xml><?xml version="1.0" encoding="utf-8"?>
<w:webSettings xmlns:r="http://schemas.openxmlformats.org/officeDocument/2006/relationships" xmlns:w="http://schemas.openxmlformats.org/wordprocessingml/2006/main">
  <w:divs>
    <w:div w:id="291979071">
      <w:bodyDiv w:val="1"/>
      <w:marLeft w:val="0"/>
      <w:marRight w:val="0"/>
      <w:marTop w:val="0"/>
      <w:marBottom w:val="0"/>
      <w:divBdr>
        <w:top w:val="none" w:sz="0" w:space="0" w:color="auto"/>
        <w:left w:val="none" w:sz="0" w:space="0" w:color="auto"/>
        <w:bottom w:val="none" w:sz="0" w:space="0" w:color="auto"/>
        <w:right w:val="none" w:sz="0" w:space="0" w:color="auto"/>
      </w:divBdr>
    </w:div>
    <w:div w:id="615792534">
      <w:bodyDiv w:val="1"/>
      <w:marLeft w:val="0"/>
      <w:marRight w:val="0"/>
      <w:marTop w:val="0"/>
      <w:marBottom w:val="0"/>
      <w:divBdr>
        <w:top w:val="none" w:sz="0" w:space="0" w:color="auto"/>
        <w:left w:val="none" w:sz="0" w:space="0" w:color="auto"/>
        <w:bottom w:val="none" w:sz="0" w:space="0" w:color="auto"/>
        <w:right w:val="none" w:sz="0" w:space="0" w:color="auto"/>
      </w:divBdr>
    </w:div>
    <w:div w:id="706494240">
      <w:bodyDiv w:val="1"/>
      <w:marLeft w:val="0"/>
      <w:marRight w:val="0"/>
      <w:marTop w:val="0"/>
      <w:marBottom w:val="0"/>
      <w:divBdr>
        <w:top w:val="none" w:sz="0" w:space="0" w:color="auto"/>
        <w:left w:val="none" w:sz="0" w:space="0" w:color="auto"/>
        <w:bottom w:val="none" w:sz="0" w:space="0" w:color="auto"/>
        <w:right w:val="none" w:sz="0" w:space="0" w:color="auto"/>
      </w:divBdr>
    </w:div>
    <w:div w:id="816990450">
      <w:bodyDiv w:val="1"/>
      <w:marLeft w:val="0"/>
      <w:marRight w:val="0"/>
      <w:marTop w:val="0"/>
      <w:marBottom w:val="0"/>
      <w:divBdr>
        <w:top w:val="none" w:sz="0" w:space="0" w:color="auto"/>
        <w:left w:val="none" w:sz="0" w:space="0" w:color="auto"/>
        <w:bottom w:val="none" w:sz="0" w:space="0" w:color="auto"/>
        <w:right w:val="none" w:sz="0" w:space="0" w:color="auto"/>
      </w:divBdr>
    </w:div>
    <w:div w:id="908661637">
      <w:bodyDiv w:val="1"/>
      <w:marLeft w:val="0"/>
      <w:marRight w:val="0"/>
      <w:marTop w:val="0"/>
      <w:marBottom w:val="0"/>
      <w:divBdr>
        <w:top w:val="none" w:sz="0" w:space="0" w:color="auto"/>
        <w:left w:val="none" w:sz="0" w:space="0" w:color="auto"/>
        <w:bottom w:val="none" w:sz="0" w:space="0" w:color="auto"/>
        <w:right w:val="none" w:sz="0" w:space="0" w:color="auto"/>
      </w:divBdr>
    </w:div>
    <w:div w:id="955916478">
      <w:bodyDiv w:val="1"/>
      <w:marLeft w:val="0"/>
      <w:marRight w:val="0"/>
      <w:marTop w:val="0"/>
      <w:marBottom w:val="0"/>
      <w:divBdr>
        <w:top w:val="none" w:sz="0" w:space="0" w:color="auto"/>
        <w:left w:val="none" w:sz="0" w:space="0" w:color="auto"/>
        <w:bottom w:val="none" w:sz="0" w:space="0" w:color="auto"/>
        <w:right w:val="none" w:sz="0" w:space="0" w:color="auto"/>
      </w:divBdr>
    </w:div>
    <w:div w:id="1447238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9DEB51-0079-4702-A80B-96D6C9166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6</Pages>
  <Words>3200</Words>
  <Characters>18241</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QSR ASSESSMENT</cp:lastModifiedBy>
  <cp:revision>146</cp:revision>
  <cp:lastPrinted>2022-02-27T05:26:00Z</cp:lastPrinted>
  <dcterms:created xsi:type="dcterms:W3CDTF">2016-07-02T11:42:00Z</dcterms:created>
  <dcterms:modified xsi:type="dcterms:W3CDTF">2024-05-24T07:01:00Z</dcterms:modified>
</cp:coreProperties>
</file>